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183" w:rsidRDefault="00F249AF">
      <w:pPr>
        <w:rPr>
          <w:sz w:val="20"/>
        </w:rPr>
        <w:sectPr w:rsidR="00DF4183">
          <w:type w:val="continuous"/>
          <w:pgSz w:w="11910" w:h="16840"/>
          <w:pgMar w:top="960" w:right="708" w:bottom="280" w:left="1559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6123305" cy="84258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оложение об орган-и питания  20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84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798" w:rsidRDefault="002E0798" w:rsidP="002E0798">
      <w:pPr>
        <w:pStyle w:val="1"/>
        <w:tabs>
          <w:tab w:val="left" w:pos="861"/>
        </w:tabs>
        <w:ind w:firstLine="0"/>
        <w:jc w:val="right"/>
      </w:pPr>
      <w:bookmarkStart w:id="0" w:name="_GoBack"/>
      <w:bookmarkEnd w:id="0"/>
    </w:p>
    <w:p w:rsidR="00DF4183" w:rsidRDefault="00F249AF">
      <w:pPr>
        <w:pStyle w:val="1"/>
        <w:numPr>
          <w:ilvl w:val="0"/>
          <w:numId w:val="1"/>
        </w:numPr>
        <w:tabs>
          <w:tab w:val="left" w:pos="861"/>
        </w:tabs>
        <w:jc w:val="left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положения.</w:t>
      </w:r>
    </w:p>
    <w:p w:rsidR="00DF4183" w:rsidRDefault="00DF4183">
      <w:pPr>
        <w:pStyle w:val="a3"/>
        <w:spacing w:before="273"/>
        <w:ind w:left="0"/>
        <w:jc w:val="left"/>
        <w:rPr>
          <w:b/>
          <w:sz w:val="24"/>
        </w:rPr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561"/>
        </w:tabs>
        <w:ind w:right="140" w:firstLine="0"/>
        <w:jc w:val="both"/>
      </w:pPr>
      <w:r>
        <w:t>Настоящее положение регламентирует организацию питания в</w:t>
      </w:r>
      <w:r>
        <w:rPr>
          <w:spacing w:val="40"/>
        </w:rPr>
        <w:t xml:space="preserve"> </w:t>
      </w:r>
      <w:r>
        <w:t>муниципальном бюджетном дошкольном образовательном учреждении детский сад</w:t>
      </w:r>
      <w:r>
        <w:rPr>
          <w:spacing w:val="40"/>
        </w:rPr>
        <w:t xml:space="preserve"> </w:t>
      </w:r>
      <w:r>
        <w:t>№ 32 г. Азова (далее - МБДОУ).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80"/>
        </w:tabs>
        <w:ind w:right="130" w:firstLine="0"/>
        <w:jc w:val="both"/>
      </w:pPr>
      <w:r>
        <w:t xml:space="preserve">Настоящее Положение разработано </w:t>
      </w:r>
      <w:proofErr w:type="gramStart"/>
      <w:r>
        <w:t>в соответствии с СанПиН</w:t>
      </w:r>
      <w:proofErr w:type="gramEnd"/>
      <w:r>
        <w:t xml:space="preserve"> 2.3/2.4.4282-26 "Санитарно-эпидемиологические требования к организации общественного питания населения",</w:t>
      </w:r>
      <w:r>
        <w:rPr>
          <w:spacing w:val="80"/>
        </w:rPr>
        <w:t xml:space="preserve"> </w:t>
      </w:r>
      <w:r>
        <w:t>утвержденных постановлением Главного государственного санитарного врача РФ от</w:t>
      </w:r>
      <w:r>
        <w:rPr>
          <w:spacing w:val="40"/>
        </w:rPr>
        <w:t xml:space="preserve"> </w:t>
      </w:r>
      <w:r>
        <w:t>02 июня</w:t>
      </w:r>
      <w:r>
        <w:rPr>
          <w:spacing w:val="40"/>
        </w:rPr>
        <w:t xml:space="preserve"> </w:t>
      </w:r>
      <w:r>
        <w:t>2026 г. №</w:t>
      </w:r>
      <w:r>
        <w:t xml:space="preserve"> 18, </w:t>
      </w:r>
      <w:r>
        <w:rPr>
          <w:sz w:val="24"/>
        </w:rPr>
        <w:t xml:space="preserve">со статьями 37, 41, пунктом 7 статьи 79 </w:t>
      </w:r>
      <w:r>
        <w:t>ФЗ «Об образовании в Российской Федерации»</w:t>
      </w:r>
      <w:r>
        <w:rPr>
          <w:spacing w:val="40"/>
        </w:rPr>
        <w:t xml:space="preserve"> </w:t>
      </w:r>
      <w:r>
        <w:t>от 29.12.2012 г., Уставом МБДОУ и другими</w:t>
      </w:r>
      <w:r>
        <w:rPr>
          <w:spacing w:val="40"/>
        </w:rPr>
        <w:t xml:space="preserve"> </w:t>
      </w:r>
      <w:r>
        <w:t>нормативными правовыми актами содержащими охрану здоровья обучающихся.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19"/>
        </w:tabs>
        <w:ind w:right="148" w:firstLine="0"/>
        <w:jc w:val="both"/>
      </w:pPr>
      <w:r>
        <w:t>Настоящее Положение устанавливает порядок организации п</w:t>
      </w:r>
      <w:r>
        <w:t>итания детей, соблюдения условий для укрепления здоровья, обеспечения безопасности питания каждого ребенка и соблюдения условий приобретения и хранения продуктов питания в</w:t>
      </w:r>
      <w:r>
        <w:rPr>
          <w:spacing w:val="40"/>
        </w:rPr>
        <w:t xml:space="preserve"> </w:t>
      </w:r>
      <w:r>
        <w:t>МБДОУ.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32"/>
        </w:tabs>
        <w:ind w:right="140" w:firstLine="0"/>
        <w:jc w:val="both"/>
      </w:pPr>
      <w:r>
        <w:t>Организация</w:t>
      </w:r>
      <w:r>
        <w:rPr>
          <w:spacing w:val="-3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возлагается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администрацию МБДОУ.</w:t>
      </w:r>
      <w:r>
        <w:rPr>
          <w:spacing w:val="-5"/>
        </w:rPr>
        <w:t xml:space="preserve"> </w:t>
      </w:r>
      <w:r>
        <w:t>Распределение</w:t>
      </w:r>
      <w:r>
        <w:rPr>
          <w:spacing w:val="-4"/>
        </w:rPr>
        <w:t xml:space="preserve"> </w:t>
      </w:r>
      <w:r>
        <w:t>обязанн</w:t>
      </w:r>
      <w:r>
        <w:t>остей</w:t>
      </w:r>
      <w:r>
        <w:rPr>
          <w:spacing w:val="-1"/>
        </w:rPr>
        <w:t xml:space="preserve"> </w:t>
      </w:r>
      <w:r>
        <w:t>по организации питания между работниками пищеблока, педагогами, младшими воспитателями определено должностными инструкциями.</w:t>
      </w:r>
    </w:p>
    <w:p w:rsidR="00DF4183" w:rsidRDefault="00F249AF">
      <w:pPr>
        <w:pStyle w:val="a4"/>
        <w:numPr>
          <w:ilvl w:val="0"/>
          <w:numId w:val="1"/>
        </w:numPr>
        <w:tabs>
          <w:tab w:val="left" w:pos="860"/>
        </w:tabs>
        <w:spacing w:before="252"/>
        <w:ind w:left="860" w:hanging="359"/>
        <w:jc w:val="left"/>
      </w:pPr>
      <w:r>
        <w:t>Особенности</w:t>
      </w:r>
      <w:r>
        <w:rPr>
          <w:spacing w:val="-7"/>
        </w:rPr>
        <w:t xml:space="preserve"> </w:t>
      </w:r>
      <w:r>
        <w:t>организация</w:t>
      </w:r>
      <w:r>
        <w:rPr>
          <w:spacing w:val="-11"/>
        </w:rPr>
        <w:t xml:space="preserve"> </w:t>
      </w:r>
      <w:r>
        <w:rPr>
          <w:spacing w:val="-2"/>
        </w:rPr>
        <w:t>питания.</w:t>
      </w:r>
    </w:p>
    <w:p w:rsidR="00DF4183" w:rsidRDefault="00DF4183">
      <w:pPr>
        <w:pStyle w:val="a3"/>
        <w:spacing w:before="200"/>
        <w:ind w:left="0"/>
        <w:jc w:val="left"/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586"/>
        </w:tabs>
        <w:spacing w:before="1"/>
        <w:ind w:right="145" w:firstLine="0"/>
        <w:jc w:val="both"/>
      </w:pPr>
      <w:r>
        <w:t>В МБДОУ питание осуществляется посредством реализации основного (организованного)</w:t>
      </w:r>
      <w:r>
        <w:t xml:space="preserve"> меню. Меню предусматривает распределение блюд, кулинарных, мучных, кондитерских и хлебобулочных изделий по отдельным приемам пищи (завтрак, второй завтрак, обед, полдник, </w:t>
      </w:r>
      <w:r>
        <w:rPr>
          <w:spacing w:val="-2"/>
        </w:rPr>
        <w:t>ужин).</w:t>
      </w:r>
    </w:p>
    <w:p w:rsidR="00DF4183" w:rsidRDefault="00F249AF">
      <w:pPr>
        <w:pStyle w:val="a3"/>
        <w:ind w:right="154"/>
      </w:pPr>
      <w:r>
        <w:t>Возможна организация как отдельного полдника, так и «уплотненного» полдника с</w:t>
      </w:r>
      <w:r>
        <w:t xml:space="preserve"> включением блюд ужина.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4" w:line="251" w:lineRule="exact"/>
        <w:ind w:left="528" w:hanging="388"/>
        <w:jc w:val="both"/>
      </w:pPr>
      <w:r>
        <w:t>Объем</w:t>
      </w:r>
      <w:r>
        <w:rPr>
          <w:spacing w:val="-7"/>
        </w:rPr>
        <w:t xml:space="preserve"> </w:t>
      </w:r>
      <w:r>
        <w:t>пищи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выход</w:t>
      </w:r>
      <w:r>
        <w:rPr>
          <w:spacing w:val="-5"/>
        </w:rPr>
        <w:t xml:space="preserve"> </w:t>
      </w:r>
      <w:r>
        <w:t>блюд</w:t>
      </w:r>
      <w:r>
        <w:rPr>
          <w:spacing w:val="-5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строго</w:t>
      </w:r>
      <w:r>
        <w:rPr>
          <w:spacing w:val="-8"/>
        </w:rPr>
        <w:t xml:space="preserve"> </w:t>
      </w:r>
      <w:r>
        <w:t>соответствовать</w:t>
      </w:r>
      <w:r>
        <w:rPr>
          <w:spacing w:val="-4"/>
        </w:rPr>
        <w:t xml:space="preserve"> </w:t>
      </w:r>
      <w:r>
        <w:t>возрасту</w:t>
      </w:r>
      <w:r>
        <w:rPr>
          <w:spacing w:val="-7"/>
        </w:rPr>
        <w:t xml:space="preserve"> </w:t>
      </w:r>
      <w:r>
        <w:rPr>
          <w:spacing w:val="-2"/>
        </w:rPr>
        <w:t>ребенка.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33"/>
        </w:tabs>
        <w:ind w:right="139" w:firstLine="0"/>
        <w:jc w:val="both"/>
      </w:pPr>
      <w:r>
        <w:t>Питание в МБДОУ осуществляется в соответствии с примерным 10-дневным меню,</w:t>
      </w:r>
      <w:r>
        <w:t xml:space="preserve"> разработанным на основе физиологических потребностей в пищевых веществах и норм питания детей дошкольного возраста, утвержденным заведующим МБДОУ.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47"/>
        </w:tabs>
        <w:ind w:right="143" w:firstLine="0"/>
        <w:jc w:val="both"/>
      </w:pPr>
      <w:r>
        <w:t>На основе примерного 10-дневного меню ежедневно на следующий день составляется меню-требование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выдачу</w:t>
      </w:r>
      <w:r>
        <w:rPr>
          <w:spacing w:val="-5"/>
        </w:rPr>
        <w:t xml:space="preserve"> </w:t>
      </w:r>
      <w:r>
        <w:t>про</w:t>
      </w:r>
      <w:r>
        <w:t>дуктов питания и</w:t>
      </w:r>
      <w:r>
        <w:rPr>
          <w:spacing w:val="-3"/>
        </w:rPr>
        <w:t xml:space="preserve"> </w:t>
      </w:r>
      <w:r>
        <w:t>утверждается</w:t>
      </w:r>
      <w:r>
        <w:rPr>
          <w:spacing w:val="-2"/>
        </w:rPr>
        <w:t xml:space="preserve"> </w:t>
      </w:r>
      <w:r>
        <w:t xml:space="preserve">заведующим </w:t>
      </w:r>
      <w:proofErr w:type="gramStart"/>
      <w:r>
        <w:t>МБДОУ(</w:t>
      </w:r>
      <w:proofErr w:type="gramEnd"/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37"/>
        </w:tabs>
        <w:spacing w:before="3" w:line="237" w:lineRule="auto"/>
        <w:ind w:right="146" w:firstLine="0"/>
        <w:jc w:val="both"/>
      </w:pPr>
      <w:r>
        <w:t>Для детей в возрасте от 1,5 до 3 лет и от 3 до 7 лет меню – требование составляется отдельно. При этом учитываются: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среднесуточный</w:t>
      </w:r>
      <w:r>
        <w:rPr>
          <w:spacing w:val="-8"/>
        </w:rPr>
        <w:t xml:space="preserve"> </w:t>
      </w:r>
      <w:r>
        <w:t>набор</w:t>
      </w:r>
      <w:r>
        <w:rPr>
          <w:spacing w:val="-6"/>
        </w:rPr>
        <w:t xml:space="preserve"> </w:t>
      </w:r>
      <w:r>
        <w:t>продуктов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возрастной</w:t>
      </w:r>
      <w:r>
        <w:rPr>
          <w:spacing w:val="-5"/>
        </w:rPr>
        <w:t xml:space="preserve"> </w:t>
      </w:r>
      <w:r>
        <w:rPr>
          <w:spacing w:val="-2"/>
        </w:rPr>
        <w:t>группы;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объем</w:t>
      </w:r>
      <w:r>
        <w:rPr>
          <w:spacing w:val="-3"/>
        </w:rPr>
        <w:t xml:space="preserve"> </w:t>
      </w:r>
      <w:r>
        <w:t>блюд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rPr>
          <w:spacing w:val="-2"/>
        </w:rPr>
        <w:t>групп;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 w:line="251" w:lineRule="exact"/>
        <w:ind w:left="269" w:hanging="129"/>
        <w:jc w:val="left"/>
      </w:pPr>
      <w:r>
        <w:t>нормы</w:t>
      </w:r>
      <w:r>
        <w:rPr>
          <w:spacing w:val="-10"/>
        </w:rPr>
        <w:t xml:space="preserve"> </w:t>
      </w:r>
      <w:r>
        <w:t>физиологических</w:t>
      </w:r>
      <w:r>
        <w:rPr>
          <w:spacing w:val="-10"/>
        </w:rPr>
        <w:t xml:space="preserve"> </w:t>
      </w:r>
      <w:r>
        <w:rPr>
          <w:spacing w:val="-2"/>
        </w:rPr>
        <w:t>потребностей;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нормы</w:t>
      </w:r>
      <w:r>
        <w:rPr>
          <w:spacing w:val="-8"/>
        </w:rPr>
        <w:t xml:space="preserve"> </w:t>
      </w:r>
      <w:r>
        <w:t>потерь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холодной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тепловой</w:t>
      </w:r>
      <w:r>
        <w:rPr>
          <w:spacing w:val="-4"/>
        </w:rPr>
        <w:t xml:space="preserve"> </w:t>
      </w:r>
      <w:r>
        <w:t xml:space="preserve">обработки </w:t>
      </w:r>
      <w:r>
        <w:rPr>
          <w:spacing w:val="-2"/>
        </w:rPr>
        <w:t>продуктов;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выход</w:t>
      </w:r>
      <w:r>
        <w:rPr>
          <w:spacing w:val="-9"/>
        </w:rPr>
        <w:t xml:space="preserve"> </w:t>
      </w:r>
      <w:r>
        <w:t>готовых</w:t>
      </w:r>
      <w:r>
        <w:rPr>
          <w:spacing w:val="-5"/>
        </w:rPr>
        <w:t xml:space="preserve"> </w:t>
      </w:r>
      <w:r>
        <w:rPr>
          <w:spacing w:val="-4"/>
        </w:rPr>
        <w:t>блюд;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 w:line="251" w:lineRule="exact"/>
        <w:ind w:left="269" w:hanging="129"/>
        <w:jc w:val="left"/>
      </w:pPr>
      <w:r>
        <w:t>нормы</w:t>
      </w:r>
      <w:r>
        <w:rPr>
          <w:spacing w:val="-10"/>
        </w:rPr>
        <w:t xml:space="preserve"> </w:t>
      </w:r>
      <w:r>
        <w:t>взаимозаменяемости</w:t>
      </w:r>
      <w:r>
        <w:rPr>
          <w:spacing w:val="-7"/>
        </w:rPr>
        <w:t xml:space="preserve"> </w:t>
      </w:r>
      <w:r>
        <w:t>продуктов</w:t>
      </w:r>
      <w:r>
        <w:rPr>
          <w:spacing w:val="-7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приготовлении</w:t>
      </w:r>
      <w:r>
        <w:rPr>
          <w:spacing w:val="-6"/>
        </w:rPr>
        <w:t xml:space="preserve"> </w:t>
      </w:r>
      <w:r>
        <w:rPr>
          <w:spacing w:val="-2"/>
        </w:rPr>
        <w:t>блюд;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данные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8"/>
        </w:rPr>
        <w:t xml:space="preserve"> </w:t>
      </w:r>
      <w:r>
        <w:rPr>
          <w:spacing w:val="-4"/>
        </w:rPr>
        <w:t>блюд;</w:t>
      </w:r>
    </w:p>
    <w:p w:rsidR="00DF4183" w:rsidRDefault="00F249AF">
      <w:pPr>
        <w:pStyle w:val="a3"/>
        <w:spacing w:before="1"/>
        <w:jc w:val="left"/>
      </w:pPr>
      <w:r>
        <w:t>-требования</w:t>
      </w:r>
      <w:r>
        <w:rPr>
          <w:spacing w:val="40"/>
        </w:rPr>
        <w:t xml:space="preserve"> </w:t>
      </w:r>
      <w:proofErr w:type="spellStart"/>
      <w:r>
        <w:t>Роспотребнадзора</w:t>
      </w:r>
      <w:proofErr w:type="spell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запрещенных</w:t>
      </w:r>
      <w:r>
        <w:rPr>
          <w:spacing w:val="40"/>
        </w:rPr>
        <w:t xml:space="preserve"> </w:t>
      </w:r>
      <w:r>
        <w:t>продуктов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блюд,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80"/>
        </w:rPr>
        <w:t xml:space="preserve"> </w:t>
      </w:r>
      <w:r>
        <w:t>которых может стать причиной возникновения желудочно-кишечного заболевания, отравления.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3" w:line="251" w:lineRule="exact"/>
        <w:ind w:left="527" w:hanging="387"/>
        <w:jc w:val="both"/>
      </w:pPr>
      <w:r>
        <w:t>Меню-требование</w:t>
      </w:r>
      <w:r>
        <w:rPr>
          <w:spacing w:val="-14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основным</w:t>
      </w:r>
      <w:r>
        <w:rPr>
          <w:spacing w:val="-6"/>
        </w:rPr>
        <w:t xml:space="preserve"> </w:t>
      </w:r>
      <w:r>
        <w:t>документом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приготовления</w:t>
      </w:r>
      <w:r>
        <w:rPr>
          <w:spacing w:val="-6"/>
        </w:rPr>
        <w:t xml:space="preserve"> </w:t>
      </w:r>
      <w:r>
        <w:t>пищи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пищеблоке.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19"/>
        </w:tabs>
        <w:ind w:right="145" w:firstLine="0"/>
        <w:jc w:val="both"/>
      </w:pPr>
      <w:r>
        <w:t>Вносить изменения в утвержденное</w:t>
      </w:r>
      <w:r>
        <w:t xml:space="preserve"> меню-требование без согласования с заведующим МБДОУ запрещается.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43"/>
        </w:tabs>
        <w:spacing w:before="4" w:line="237" w:lineRule="auto"/>
        <w:ind w:right="143" w:firstLine="0"/>
        <w:jc w:val="both"/>
      </w:pPr>
      <w:r>
        <w:t>При необходимости в меню-требование вносятся изменения и заверяются подписью заведующего МБДОУ. Исправления в меню-требовании не допускаются.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32"/>
        </w:tabs>
        <w:spacing w:before="1"/>
        <w:ind w:right="142" w:firstLine="0"/>
        <w:jc w:val="both"/>
      </w:pPr>
      <w:r>
        <w:t>Для обеспечения преемственности питания</w:t>
      </w:r>
      <w:r>
        <w:rPr>
          <w:spacing w:val="-4"/>
        </w:rPr>
        <w:t xml:space="preserve"> </w:t>
      </w:r>
      <w:r>
        <w:t>родителе</w:t>
      </w:r>
      <w:r>
        <w:t>й информируют об ассортименте</w:t>
      </w:r>
      <w:r>
        <w:rPr>
          <w:spacing w:val="-5"/>
        </w:rPr>
        <w:t xml:space="preserve"> </w:t>
      </w:r>
      <w:r>
        <w:t xml:space="preserve">питания ребенка, вывешивая меню в раздевалках групп, с указанием полного наименования блюд, их </w:t>
      </w:r>
      <w:r>
        <w:rPr>
          <w:spacing w:val="-2"/>
        </w:rPr>
        <w:t>выхода.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57"/>
        </w:tabs>
        <w:spacing w:line="242" w:lineRule="auto"/>
        <w:ind w:right="138" w:firstLine="0"/>
        <w:jc w:val="both"/>
      </w:pPr>
      <w:r>
        <w:t>Ежедневно заведующим хозяйством ведется учет питающихся детей с занесением данных в Журнал учета питания.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854"/>
        </w:tabs>
        <w:ind w:right="137" w:firstLine="0"/>
        <w:jc w:val="both"/>
      </w:pPr>
      <w:r>
        <w:t>Дежурный воспитатель, назначенный приказом заведующего МБДОУ, обязан присутствовать при</w:t>
      </w:r>
      <w:r>
        <w:rPr>
          <w:spacing w:val="-1"/>
        </w:rPr>
        <w:t xml:space="preserve"> </w:t>
      </w:r>
      <w:r>
        <w:t>закладке</w:t>
      </w:r>
      <w:r>
        <w:rPr>
          <w:spacing w:val="-5"/>
        </w:rPr>
        <w:t xml:space="preserve"> </w:t>
      </w:r>
      <w:r>
        <w:t>основных продуктов в котел и заполнять журнал закладки</w:t>
      </w:r>
      <w:r>
        <w:rPr>
          <w:spacing w:val="-1"/>
        </w:rPr>
        <w:t xml:space="preserve"> </w:t>
      </w:r>
      <w:r>
        <w:t>продуктов на пищеблоке под роспись.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71"/>
        </w:tabs>
        <w:spacing w:line="237" w:lineRule="auto"/>
        <w:ind w:right="153" w:firstLine="0"/>
        <w:jc w:val="both"/>
      </w:pPr>
      <w:r>
        <w:t xml:space="preserve">Объем приготовленной пищи должен соответствовать количеству детей и </w:t>
      </w:r>
      <w:r>
        <w:t>объему разовых порций; пища подается теплой – температура первых и вторых блюд + 50-60°.</w:t>
      </w:r>
    </w:p>
    <w:p w:rsidR="00DF4183" w:rsidRDefault="00DF4183">
      <w:pPr>
        <w:pStyle w:val="a4"/>
        <w:spacing w:line="237" w:lineRule="auto"/>
        <w:sectPr w:rsidR="00DF4183">
          <w:pgSz w:w="11910" w:h="16840"/>
          <w:pgMar w:top="620" w:right="708" w:bottom="280" w:left="1559" w:header="720" w:footer="720" w:gutter="0"/>
          <w:cols w:space="720"/>
        </w:sectPr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657"/>
        </w:tabs>
        <w:spacing w:before="64"/>
        <w:ind w:right="137" w:firstLine="0"/>
        <w:jc w:val="both"/>
      </w:pPr>
      <w:r>
        <w:lastRenderedPageBreak/>
        <w:t xml:space="preserve">Выдавать готовую пищу с пищеблока следует только с разрешения </w:t>
      </w:r>
      <w:proofErr w:type="spellStart"/>
      <w:r>
        <w:t>бракеражной</w:t>
      </w:r>
      <w:proofErr w:type="spellEnd"/>
      <w:r>
        <w:t xml:space="preserve"> комиссии, после снятия ею пробы и записи в </w:t>
      </w:r>
      <w:proofErr w:type="spellStart"/>
      <w:r>
        <w:t>бракеражном</w:t>
      </w:r>
      <w:proofErr w:type="spellEnd"/>
      <w:r>
        <w:t xml:space="preserve"> журнале результатов оцен</w:t>
      </w:r>
      <w:r>
        <w:t>ки готовых блюд. При этом в журнале отмечается результат пробы каждого блюда.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81"/>
        </w:tabs>
        <w:spacing w:before="6" w:line="237" w:lineRule="auto"/>
        <w:ind w:right="143" w:firstLine="0"/>
        <w:jc w:val="both"/>
      </w:pPr>
      <w:r>
        <w:t>Оборудование и содержание пищеблока должны соответствовать санитарным правилам и нормативам к организации питания в дошкольных образовательных учреждениях.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37"/>
        </w:tabs>
        <w:spacing w:before="1"/>
        <w:ind w:left="637" w:hanging="497"/>
        <w:jc w:val="both"/>
      </w:pPr>
      <w:r>
        <w:t>Помещение</w:t>
      </w:r>
      <w:r>
        <w:rPr>
          <w:spacing w:val="-14"/>
        </w:rPr>
        <w:t xml:space="preserve"> </w:t>
      </w:r>
      <w:r>
        <w:t>пищеблока</w:t>
      </w:r>
      <w:r>
        <w:rPr>
          <w:spacing w:val="-3"/>
        </w:rPr>
        <w:t xml:space="preserve"> </w:t>
      </w:r>
      <w:r>
        <w:t>до</w:t>
      </w:r>
      <w:r>
        <w:t>лжно</w:t>
      </w:r>
      <w:r>
        <w:rPr>
          <w:spacing w:val="-10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оборудовано</w:t>
      </w:r>
      <w:r>
        <w:rPr>
          <w:spacing w:val="-10"/>
        </w:rPr>
        <w:t xml:space="preserve"> </w:t>
      </w:r>
      <w:r>
        <w:t>вытяжной</w:t>
      </w:r>
      <w:r>
        <w:rPr>
          <w:spacing w:val="-8"/>
        </w:rPr>
        <w:t xml:space="preserve"> </w:t>
      </w:r>
      <w:r>
        <w:rPr>
          <w:spacing w:val="-2"/>
        </w:rPr>
        <w:t>вентиляцией.</w:t>
      </w:r>
    </w:p>
    <w:p w:rsidR="00DF4183" w:rsidRDefault="00F249AF">
      <w:pPr>
        <w:pStyle w:val="a4"/>
        <w:numPr>
          <w:ilvl w:val="0"/>
          <w:numId w:val="1"/>
        </w:numPr>
        <w:tabs>
          <w:tab w:val="left" w:pos="931"/>
        </w:tabs>
        <w:spacing w:before="251"/>
        <w:ind w:left="931" w:hanging="224"/>
        <w:jc w:val="left"/>
      </w:pPr>
      <w:r>
        <w:t>Организация</w:t>
      </w:r>
      <w:r>
        <w:rPr>
          <w:spacing w:val="-14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2"/>
        </w:rPr>
        <w:t>пищеблока.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204" w:line="251" w:lineRule="exact"/>
        <w:ind w:left="527" w:hanging="387"/>
        <w:jc w:val="both"/>
      </w:pPr>
      <w:r>
        <w:t>Организация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пищеблока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6"/>
        </w:rPr>
        <w:t xml:space="preserve"> </w:t>
      </w:r>
      <w:r>
        <w:t>строго</w:t>
      </w:r>
      <w:r>
        <w:rPr>
          <w:spacing w:val="-10"/>
        </w:rPr>
        <w:t xml:space="preserve"> </w:t>
      </w:r>
      <w:proofErr w:type="gramStart"/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СанПиН</w:t>
      </w:r>
      <w:proofErr w:type="gramEnd"/>
      <w:r>
        <w:rPr>
          <w:spacing w:val="3"/>
        </w:rPr>
        <w:t xml:space="preserve"> </w:t>
      </w:r>
      <w:r>
        <w:t>2.3/2.4.4282-</w:t>
      </w:r>
      <w:r>
        <w:rPr>
          <w:spacing w:val="-5"/>
        </w:rPr>
        <w:t>26</w:t>
      </w:r>
    </w:p>
    <w:p w:rsidR="00DF4183" w:rsidRDefault="00F249AF">
      <w:pPr>
        <w:pStyle w:val="a3"/>
        <w:spacing w:line="251" w:lineRule="exact"/>
      </w:pPr>
      <w:r>
        <w:t>«Санитарно-эпидемиологические</w:t>
      </w:r>
      <w:r>
        <w:rPr>
          <w:spacing w:val="-14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общественного</w:t>
      </w:r>
      <w:r>
        <w:rPr>
          <w:spacing w:val="-12"/>
        </w:rPr>
        <w:t xml:space="preserve"> </w:t>
      </w:r>
      <w:r>
        <w:t>питания</w:t>
      </w:r>
      <w:r>
        <w:rPr>
          <w:spacing w:val="-11"/>
        </w:rPr>
        <w:t xml:space="preserve"> </w:t>
      </w:r>
      <w:r>
        <w:rPr>
          <w:spacing w:val="-2"/>
        </w:rPr>
        <w:t>населения».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99"/>
        </w:tabs>
        <w:spacing w:before="1"/>
        <w:ind w:right="145" w:firstLine="0"/>
        <w:jc w:val="both"/>
      </w:pPr>
      <w:r>
        <w:t>Прием пищевой продукции, в том числе производственного сырья, осуществляется при наличии маркировки и товаросопроводительной документации, сведений об оценке (подтверждении) соответствия.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81"/>
        </w:tabs>
        <w:ind w:right="137" w:firstLine="0"/>
        <w:jc w:val="both"/>
      </w:pPr>
      <w:r>
        <w:t>Изготовление блюд осуществляется в соответствии с технологическими к</w:t>
      </w:r>
      <w:r>
        <w:t>артами, утвержденными заведующим МБДОУ. Технологические карты могут быть разработаны заведующим или уполномоченным им лицом с учетом установленных требований по нормативам расхода продовольственного сырья. Наименования блюд и кулинарных изделий, указываемы</w:t>
      </w:r>
      <w:r>
        <w:t>х в меню, должно соответствовать их наименованиям в технологических документах.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47"/>
        </w:tabs>
        <w:spacing w:before="2"/>
        <w:ind w:right="142" w:firstLine="0"/>
        <w:jc w:val="both"/>
      </w:pPr>
      <w:r>
        <w:t xml:space="preserve">Выдача готовой пищи разрешается только после проведения приёмочного контроля </w:t>
      </w:r>
      <w:proofErr w:type="spellStart"/>
      <w:r>
        <w:t>бракеражной</w:t>
      </w:r>
      <w:proofErr w:type="spellEnd"/>
      <w:r>
        <w:t xml:space="preserve"> комиссией, назначенной приказом заведующего МБДОУ. Результаты контроля регистрируются в</w:t>
      </w:r>
      <w:r>
        <w:t xml:space="preserve"> специальном журнале.</w:t>
      </w:r>
    </w:p>
    <w:p w:rsidR="00DF4183" w:rsidRDefault="00F249AF">
      <w:pPr>
        <w:pStyle w:val="a3"/>
        <w:ind w:right="139"/>
      </w:pPr>
      <w:r>
        <w:t xml:space="preserve">В целях контроля за качеством и безопасностью приготовленной пищевой продукции на пищеблоке должна отбираться суточная проба от каждой партии приготовленной пищевой </w:t>
      </w:r>
      <w:r>
        <w:rPr>
          <w:spacing w:val="-2"/>
        </w:rPr>
        <w:t>продукции.</w:t>
      </w:r>
    </w:p>
    <w:p w:rsidR="00DF4183" w:rsidRDefault="00F249AF">
      <w:pPr>
        <w:pStyle w:val="a3"/>
        <w:ind w:right="144"/>
      </w:pPr>
      <w:r>
        <w:t>Отбор суточной пробы должен осуществляться поваром в специ</w:t>
      </w:r>
      <w:r>
        <w:t>ально выделенные</w:t>
      </w:r>
      <w:r>
        <w:rPr>
          <w:spacing w:val="40"/>
        </w:rPr>
        <w:t xml:space="preserve"> </w:t>
      </w:r>
      <w:r>
        <w:t>обеззараженные</w:t>
      </w:r>
      <w:r>
        <w:rPr>
          <w:spacing w:val="-7"/>
        </w:rPr>
        <w:t xml:space="preserve"> </w:t>
      </w:r>
      <w:r>
        <w:t>и промаркированные</w:t>
      </w:r>
      <w:r>
        <w:rPr>
          <w:spacing w:val="-7"/>
        </w:rPr>
        <w:t xml:space="preserve"> </w:t>
      </w:r>
      <w:r>
        <w:t>емкости (плотно</w:t>
      </w:r>
      <w:r>
        <w:rPr>
          <w:spacing w:val="-6"/>
        </w:rPr>
        <w:t xml:space="preserve"> </w:t>
      </w:r>
      <w:r>
        <w:t>закрывающиеся)-</w:t>
      </w:r>
      <w:r>
        <w:rPr>
          <w:spacing w:val="-2"/>
        </w:rPr>
        <w:t xml:space="preserve"> </w:t>
      </w:r>
      <w:r>
        <w:t>отдельно</w:t>
      </w:r>
      <w:r>
        <w:rPr>
          <w:spacing w:val="-6"/>
        </w:rPr>
        <w:t xml:space="preserve"> </w:t>
      </w:r>
      <w:r>
        <w:t>каждое</w:t>
      </w:r>
      <w:r>
        <w:rPr>
          <w:spacing w:val="-8"/>
        </w:rPr>
        <w:t xml:space="preserve"> </w:t>
      </w:r>
      <w:r>
        <w:t>блюдо</w:t>
      </w:r>
      <w:r>
        <w:rPr>
          <w:spacing w:val="-6"/>
        </w:rPr>
        <w:t xml:space="preserve"> </w:t>
      </w:r>
      <w:r>
        <w:t>и или кулинарное изделие.</w:t>
      </w:r>
    </w:p>
    <w:p w:rsidR="00DF4183" w:rsidRDefault="00F249AF">
      <w:pPr>
        <w:pStyle w:val="a3"/>
        <w:ind w:right="135"/>
      </w:pPr>
      <w:r>
        <w:t>Суточная проба отбирается в объёме: порционные блюда – в полном объёме (в объеме одной порции); холодные закуски, первые блюд</w:t>
      </w:r>
      <w:r>
        <w:t xml:space="preserve">а, гарниры, третьи и прочие блюда – не менее 100 гр. Суточные пробы должны храниться не менее 48 часов при t +2С до +6 </w:t>
      </w:r>
      <w:proofErr w:type="gramStart"/>
      <w:r>
        <w:t>С</w:t>
      </w:r>
      <w:proofErr w:type="gramEnd"/>
      <w:r>
        <w:t xml:space="preserve"> в холодильнике.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09"/>
        </w:tabs>
        <w:ind w:right="137" w:firstLine="0"/>
        <w:jc w:val="both"/>
      </w:pPr>
      <w:r>
        <w:t>Соки, напитки реализуются в потребительской упаковке промышленного изготовления, разливать соки, напитки на пищеблоке н</w:t>
      </w:r>
      <w:r>
        <w:t>е допускается.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2" w:line="251" w:lineRule="exact"/>
        <w:ind w:left="527" w:hanging="387"/>
        <w:jc w:val="both"/>
      </w:pPr>
      <w:r>
        <w:t>Бракераж</w:t>
      </w:r>
      <w:r>
        <w:rPr>
          <w:spacing w:val="-7"/>
        </w:rPr>
        <w:t xml:space="preserve"> </w:t>
      </w:r>
      <w:r>
        <w:t>скоропортящейся</w:t>
      </w:r>
      <w:r>
        <w:rPr>
          <w:spacing w:val="-8"/>
        </w:rPr>
        <w:t xml:space="preserve"> </w:t>
      </w:r>
      <w:r>
        <w:t>пищевой</w:t>
      </w:r>
      <w:r>
        <w:rPr>
          <w:spacing w:val="-8"/>
        </w:rPr>
        <w:t xml:space="preserve"> </w:t>
      </w:r>
      <w:r>
        <w:t>продукции</w:t>
      </w:r>
      <w:r>
        <w:rPr>
          <w:spacing w:val="-2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специальном</w:t>
      </w:r>
      <w:r>
        <w:rPr>
          <w:spacing w:val="-8"/>
        </w:rPr>
        <w:t xml:space="preserve"> </w:t>
      </w:r>
      <w:r>
        <w:t>журнале,</w:t>
      </w:r>
      <w:r>
        <w:rPr>
          <w:spacing w:val="-6"/>
        </w:rPr>
        <w:t xml:space="preserve"> </w:t>
      </w:r>
      <w:r>
        <w:rPr>
          <w:spacing w:val="-5"/>
        </w:rPr>
        <w:t>по</w:t>
      </w:r>
    </w:p>
    <w:p w:rsidR="00DF4183" w:rsidRDefault="00F249AF">
      <w:pPr>
        <w:pStyle w:val="a3"/>
        <w:spacing w:line="251" w:lineRule="exact"/>
        <w:ind w:left="198"/>
      </w:pPr>
      <w:r>
        <w:t>мере</w:t>
      </w:r>
      <w:r>
        <w:rPr>
          <w:spacing w:val="-12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мере</w:t>
      </w:r>
      <w:r>
        <w:rPr>
          <w:spacing w:val="-9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сроков</w:t>
      </w:r>
      <w:r>
        <w:rPr>
          <w:spacing w:val="-2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реализации).</w:t>
      </w:r>
    </w:p>
    <w:p w:rsidR="00DF4183" w:rsidRDefault="00DF4183">
      <w:pPr>
        <w:pStyle w:val="a3"/>
        <w:spacing w:before="3"/>
        <w:ind w:left="0"/>
        <w:jc w:val="left"/>
      </w:pPr>
    </w:p>
    <w:p w:rsidR="00DF4183" w:rsidRDefault="00F249AF">
      <w:pPr>
        <w:pStyle w:val="a4"/>
        <w:numPr>
          <w:ilvl w:val="0"/>
          <w:numId w:val="1"/>
        </w:numPr>
        <w:tabs>
          <w:tab w:val="left" w:pos="931"/>
        </w:tabs>
        <w:spacing w:line="251" w:lineRule="exact"/>
        <w:ind w:left="931" w:hanging="224"/>
        <w:jc w:val="left"/>
      </w:pPr>
      <w:r>
        <w:t>Организация</w:t>
      </w:r>
      <w:r>
        <w:rPr>
          <w:spacing w:val="-11"/>
        </w:rPr>
        <w:t xml:space="preserve"> </w:t>
      </w:r>
      <w:r>
        <w:t>питания</w:t>
      </w:r>
      <w:r>
        <w:rPr>
          <w:spacing w:val="-10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группах.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43"/>
        </w:tabs>
        <w:ind w:right="150" w:firstLine="0"/>
      </w:pPr>
      <w:r>
        <w:t>Работа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питания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группах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руководством</w:t>
      </w:r>
      <w:r>
        <w:rPr>
          <w:spacing w:val="80"/>
        </w:rPr>
        <w:t xml:space="preserve"> </w:t>
      </w:r>
      <w:r>
        <w:t>воспитателя и заключается: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в</w:t>
      </w:r>
      <w:r>
        <w:rPr>
          <w:spacing w:val="-5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безопасных</w:t>
      </w:r>
      <w:r>
        <w:rPr>
          <w:spacing w:val="-7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подготовке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rPr>
          <w:spacing w:val="-2"/>
        </w:rPr>
        <w:t>пищи;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 w:line="251" w:lineRule="exact"/>
        <w:ind w:left="269" w:hanging="129"/>
        <w:jc w:val="left"/>
      </w:pPr>
      <w:r>
        <w:t>в</w:t>
      </w:r>
      <w:r>
        <w:rPr>
          <w:spacing w:val="-10"/>
        </w:rPr>
        <w:t xml:space="preserve"> </w:t>
      </w:r>
      <w:r>
        <w:t>воспитании</w:t>
      </w:r>
      <w:r>
        <w:rPr>
          <w:spacing w:val="-7"/>
        </w:rPr>
        <w:t xml:space="preserve"> </w:t>
      </w:r>
      <w:r>
        <w:t>культурно-гигиенических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пищи</w:t>
      </w:r>
      <w:r>
        <w:rPr>
          <w:spacing w:val="-6"/>
        </w:rPr>
        <w:t xml:space="preserve"> </w:t>
      </w:r>
      <w:r>
        <w:rPr>
          <w:spacing w:val="-2"/>
        </w:rPr>
        <w:t>детьми.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52"/>
        </w:tabs>
        <w:ind w:right="138" w:firstLine="0"/>
      </w:pPr>
      <w:r>
        <w:t>Получение</w:t>
      </w:r>
      <w:r>
        <w:rPr>
          <w:spacing w:val="80"/>
        </w:rPr>
        <w:t xml:space="preserve"> </w:t>
      </w:r>
      <w:r>
        <w:t>пищи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группы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младшими</w:t>
      </w:r>
      <w:r>
        <w:rPr>
          <w:spacing w:val="80"/>
        </w:rPr>
        <w:t xml:space="preserve"> </w:t>
      </w:r>
      <w:proofErr w:type="gramStart"/>
      <w:r>
        <w:t>воспитателями(</w:t>
      </w:r>
      <w:proofErr w:type="gramEnd"/>
      <w:r>
        <w:t>помощниками</w:t>
      </w:r>
      <w:r>
        <w:rPr>
          <w:spacing w:val="40"/>
        </w:rPr>
        <w:t xml:space="preserve"> </w:t>
      </w:r>
      <w:r>
        <w:t>воспитателя) строго по графику, утвержденному заведующим МБДОУ.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1" w:line="251" w:lineRule="exact"/>
        <w:ind w:left="527" w:hanging="387"/>
      </w:pPr>
      <w:r>
        <w:t>Привлекать</w:t>
      </w:r>
      <w:r>
        <w:rPr>
          <w:spacing w:val="-9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получению</w:t>
      </w:r>
      <w:r>
        <w:rPr>
          <w:spacing w:val="-7"/>
        </w:rPr>
        <w:t xml:space="preserve"> </w:t>
      </w:r>
      <w:r>
        <w:t>пищи</w:t>
      </w:r>
      <w:r>
        <w:rPr>
          <w:spacing w:val="-6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пищеблока</w:t>
      </w:r>
      <w:r>
        <w:rPr>
          <w:spacing w:val="-3"/>
        </w:rPr>
        <w:t xml:space="preserve"> </w:t>
      </w:r>
      <w:r>
        <w:t>категорически</w:t>
      </w:r>
      <w:r>
        <w:rPr>
          <w:spacing w:val="-5"/>
        </w:rPr>
        <w:t xml:space="preserve"> </w:t>
      </w:r>
      <w:r>
        <w:rPr>
          <w:spacing w:val="-2"/>
        </w:rPr>
        <w:t>запрещается.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line="251" w:lineRule="exact"/>
        <w:ind w:left="527" w:hanging="387"/>
      </w:pPr>
      <w:r>
        <w:t>Перед</w:t>
      </w:r>
      <w:r>
        <w:rPr>
          <w:spacing w:val="-9"/>
        </w:rPr>
        <w:t xml:space="preserve"> </w:t>
      </w:r>
      <w:r>
        <w:t>раздачей</w:t>
      </w:r>
      <w:r>
        <w:rPr>
          <w:spacing w:val="-6"/>
        </w:rPr>
        <w:t xml:space="preserve"> </w:t>
      </w:r>
      <w:r>
        <w:t>пищи</w:t>
      </w:r>
      <w:r>
        <w:rPr>
          <w:spacing w:val="-9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младший</w:t>
      </w:r>
      <w:r>
        <w:rPr>
          <w:spacing w:val="-6"/>
        </w:rPr>
        <w:t xml:space="preserve"> </w:t>
      </w:r>
      <w:r>
        <w:t>воспитатель (помощник</w:t>
      </w:r>
      <w:r>
        <w:rPr>
          <w:spacing w:val="-9"/>
        </w:rPr>
        <w:t xml:space="preserve"> </w:t>
      </w:r>
      <w:r>
        <w:t>воспитателя)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  <w:jc w:val="left"/>
      </w:pPr>
      <w:r>
        <w:t>промыть</w:t>
      </w:r>
      <w:r>
        <w:rPr>
          <w:spacing w:val="-6"/>
        </w:rPr>
        <w:t xml:space="preserve"> </w:t>
      </w:r>
      <w:r>
        <w:t>столы</w:t>
      </w:r>
      <w:r>
        <w:rPr>
          <w:spacing w:val="-4"/>
        </w:rPr>
        <w:t xml:space="preserve"> </w:t>
      </w:r>
      <w:r>
        <w:t>горячей</w:t>
      </w:r>
      <w:r>
        <w:rPr>
          <w:spacing w:val="-4"/>
        </w:rPr>
        <w:t xml:space="preserve"> </w:t>
      </w:r>
      <w:r>
        <w:t>водой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моющим</w:t>
      </w:r>
      <w:r>
        <w:rPr>
          <w:spacing w:val="-5"/>
        </w:rPr>
        <w:t xml:space="preserve"> </w:t>
      </w:r>
      <w:r>
        <w:rPr>
          <w:spacing w:val="-2"/>
        </w:rPr>
        <w:t>средством;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 w:line="251" w:lineRule="exact"/>
        <w:ind w:left="269" w:hanging="129"/>
        <w:jc w:val="left"/>
      </w:pPr>
      <w:r>
        <w:t>тщательно</w:t>
      </w:r>
      <w:r>
        <w:rPr>
          <w:spacing w:val="-12"/>
        </w:rPr>
        <w:t xml:space="preserve"> </w:t>
      </w:r>
      <w:r>
        <w:t>вымыть</w:t>
      </w:r>
      <w:r>
        <w:rPr>
          <w:spacing w:val="-4"/>
        </w:rPr>
        <w:t xml:space="preserve"> руки;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надеть</w:t>
      </w:r>
      <w:r>
        <w:rPr>
          <w:spacing w:val="-8"/>
        </w:rPr>
        <w:t xml:space="preserve"> </w:t>
      </w:r>
      <w:r>
        <w:t>специальную</w:t>
      </w:r>
      <w:r>
        <w:rPr>
          <w:spacing w:val="-6"/>
        </w:rPr>
        <w:t xml:space="preserve"> </w:t>
      </w:r>
      <w:r>
        <w:t>одежду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раздачи</w:t>
      </w:r>
      <w:r>
        <w:rPr>
          <w:spacing w:val="-7"/>
        </w:rPr>
        <w:t xml:space="preserve"> </w:t>
      </w:r>
      <w:r>
        <w:rPr>
          <w:spacing w:val="-2"/>
        </w:rPr>
        <w:t>пищи;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61"/>
        </w:tabs>
        <w:spacing w:before="2"/>
        <w:ind w:right="151" w:firstLine="0"/>
        <w:jc w:val="both"/>
      </w:pPr>
      <w:r>
        <w:t>При сервировке стола обязательно наличие отдельной посуды для первого и второго блюд,</w:t>
      </w:r>
      <w:r>
        <w:t xml:space="preserve"> салфеток, тарелки для хлеба, столовых приборов в соответствии с возрастом.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86"/>
        </w:tabs>
        <w:spacing w:before="2" w:line="251" w:lineRule="exact"/>
        <w:ind w:left="586" w:hanging="446"/>
        <w:jc w:val="both"/>
      </w:pPr>
      <w:r>
        <w:t>Детская</w:t>
      </w:r>
      <w:r>
        <w:rPr>
          <w:spacing w:val="-9"/>
        </w:rPr>
        <w:t xml:space="preserve"> </w:t>
      </w:r>
      <w:r>
        <w:t>порция</w:t>
      </w:r>
      <w:r>
        <w:rPr>
          <w:spacing w:val="-7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соответствовать</w:t>
      </w:r>
      <w:r>
        <w:rPr>
          <w:spacing w:val="-7"/>
        </w:rPr>
        <w:t xml:space="preserve"> </w:t>
      </w:r>
      <w:r>
        <w:t>меню</w:t>
      </w:r>
      <w:r>
        <w:rPr>
          <w:spacing w:val="-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контрольному</w:t>
      </w:r>
      <w:r>
        <w:rPr>
          <w:spacing w:val="-10"/>
        </w:rPr>
        <w:t xml:space="preserve"> </w:t>
      </w:r>
      <w:r>
        <w:rPr>
          <w:spacing w:val="-2"/>
        </w:rPr>
        <w:t>блюду.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90"/>
        </w:tabs>
        <w:ind w:right="147" w:firstLine="0"/>
        <w:jc w:val="both"/>
      </w:pPr>
      <w:r>
        <w:t>Во время раздачи пищи категорически запрещается нахождение детей в обеденной зоне (кроме дежурных).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19"/>
        </w:tabs>
        <w:spacing w:before="2"/>
        <w:ind w:right="151" w:firstLine="0"/>
        <w:jc w:val="both"/>
      </w:pPr>
      <w:r>
        <w:t>С целью формиро</w:t>
      </w:r>
      <w:r>
        <w:t xml:space="preserve">вания трудовых навыков и воспитания самостоятельности во время дежурства </w:t>
      </w:r>
      <w:proofErr w:type="gramStart"/>
      <w:r>
        <w:t>по столовой воспитателю</w:t>
      </w:r>
      <w:proofErr w:type="gramEnd"/>
      <w:r>
        <w:t xml:space="preserve"> необходимо сочетать работу дежурных и каждого ребенка (например: </w:t>
      </w:r>
      <w:proofErr w:type="spellStart"/>
      <w:r>
        <w:t>салфетницы</w:t>
      </w:r>
      <w:proofErr w:type="spellEnd"/>
      <w:r>
        <w:t xml:space="preserve"> собирают дежурные, а тарелки за собой</w:t>
      </w:r>
      <w:r>
        <w:rPr>
          <w:spacing w:val="40"/>
        </w:rPr>
        <w:t xml:space="preserve"> </w:t>
      </w:r>
      <w:r>
        <w:t>убирают дети).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line="251" w:lineRule="exact"/>
        <w:ind w:left="527" w:hanging="387"/>
        <w:jc w:val="both"/>
      </w:pPr>
      <w:r>
        <w:t>Прием</w:t>
      </w:r>
      <w:r>
        <w:rPr>
          <w:spacing w:val="-8"/>
        </w:rPr>
        <w:t xml:space="preserve"> </w:t>
      </w:r>
      <w:r>
        <w:t>пищи</w:t>
      </w:r>
      <w:r>
        <w:rPr>
          <w:spacing w:val="-9"/>
        </w:rPr>
        <w:t xml:space="preserve"> </w:t>
      </w:r>
      <w:r>
        <w:t>воспитателем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деть</w:t>
      </w:r>
      <w:r>
        <w:t>ми</w:t>
      </w:r>
      <w:r>
        <w:rPr>
          <w:spacing w:val="-6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осуществляться</w:t>
      </w:r>
      <w:r>
        <w:rPr>
          <w:spacing w:val="-7"/>
        </w:rPr>
        <w:t xml:space="preserve"> </w:t>
      </w:r>
      <w:r>
        <w:rPr>
          <w:spacing w:val="-2"/>
        </w:rPr>
        <w:t>одновременно.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700"/>
        </w:tabs>
        <w:ind w:right="147" w:firstLine="0"/>
        <w:jc w:val="both"/>
      </w:pPr>
      <w:r>
        <w:t>В группах раннего возраста детей, у которых не сформирован навык самостоятельного приема пищи, докармливают воспитатель и младший воспитатель (помощник воспитателя).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62"/>
        </w:tabs>
        <w:spacing w:before="1"/>
        <w:ind w:right="143" w:firstLine="0"/>
        <w:jc w:val="both"/>
      </w:pPr>
      <w:r>
        <w:t>Питьевой режим организуется посредством использования кипяченной питьевой воды. При организации</w:t>
      </w:r>
      <w:r>
        <w:rPr>
          <w:spacing w:val="34"/>
        </w:rPr>
        <w:t xml:space="preserve"> </w:t>
      </w:r>
      <w:r>
        <w:t>питьевого</w:t>
      </w:r>
      <w:r>
        <w:rPr>
          <w:spacing w:val="32"/>
        </w:rPr>
        <w:t xml:space="preserve"> </w:t>
      </w:r>
      <w:r>
        <w:t>режима</w:t>
      </w:r>
      <w:r>
        <w:rPr>
          <w:spacing w:val="39"/>
        </w:rPr>
        <w:t xml:space="preserve"> </w:t>
      </w:r>
      <w:r>
        <w:t>кипяченной</w:t>
      </w:r>
      <w:r>
        <w:rPr>
          <w:spacing w:val="39"/>
        </w:rPr>
        <w:t xml:space="preserve"> </w:t>
      </w:r>
      <w:r>
        <w:t>водой</w:t>
      </w:r>
      <w:r>
        <w:rPr>
          <w:spacing w:val="39"/>
        </w:rPr>
        <w:t xml:space="preserve"> </w:t>
      </w:r>
      <w:r>
        <w:t>должно</w:t>
      </w:r>
      <w:r>
        <w:rPr>
          <w:spacing w:val="32"/>
        </w:rPr>
        <w:t xml:space="preserve"> </w:t>
      </w:r>
      <w:r>
        <w:t>быть</w:t>
      </w:r>
      <w:r>
        <w:rPr>
          <w:spacing w:val="37"/>
        </w:rPr>
        <w:t xml:space="preserve"> </w:t>
      </w:r>
      <w:r>
        <w:t>обеспечено</w:t>
      </w:r>
      <w:r>
        <w:rPr>
          <w:spacing w:val="32"/>
        </w:rPr>
        <w:t xml:space="preserve"> </w:t>
      </w:r>
      <w:r>
        <w:t>наличие</w:t>
      </w:r>
      <w:r>
        <w:rPr>
          <w:spacing w:val="31"/>
        </w:rPr>
        <w:t xml:space="preserve"> </w:t>
      </w:r>
      <w:r>
        <w:t>посуды</w:t>
      </w:r>
      <w:r>
        <w:rPr>
          <w:spacing w:val="38"/>
        </w:rPr>
        <w:t xml:space="preserve"> </w:t>
      </w:r>
      <w:r>
        <w:t>из</w:t>
      </w:r>
    </w:p>
    <w:p w:rsidR="00DF4183" w:rsidRDefault="00DF4183">
      <w:pPr>
        <w:pStyle w:val="a4"/>
        <w:sectPr w:rsidR="00DF4183">
          <w:pgSz w:w="11910" w:h="16840"/>
          <w:pgMar w:top="620" w:right="708" w:bottom="280" w:left="1559" w:header="720" w:footer="720" w:gutter="0"/>
          <w:cols w:space="720"/>
        </w:sectPr>
      </w:pPr>
    </w:p>
    <w:p w:rsidR="00DF4183" w:rsidRDefault="00F249AF">
      <w:pPr>
        <w:pStyle w:val="a3"/>
        <w:spacing w:before="64"/>
        <w:ind w:right="144"/>
      </w:pPr>
      <w:r>
        <w:lastRenderedPageBreak/>
        <w:t>расчета количества списочного состава, изготовленной из материалов, предназначенных для контакта с пищевой продукцией, а также отдельных промаркированных подносов для чистой и использованной посуды, контейнеров – для сбора посуды одноразового применения.</w:t>
      </w:r>
    </w:p>
    <w:p w:rsidR="00DF4183" w:rsidRDefault="00F249AF">
      <w:pPr>
        <w:pStyle w:val="a3"/>
        <w:spacing w:before="4" w:line="251" w:lineRule="exact"/>
      </w:pPr>
      <w:r>
        <w:t>К</w:t>
      </w:r>
      <w:r>
        <w:t>ипячение</w:t>
      </w:r>
      <w:r>
        <w:rPr>
          <w:spacing w:val="-12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производится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пищеблоке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специальной</w:t>
      </w:r>
      <w:r>
        <w:rPr>
          <w:spacing w:val="-2"/>
        </w:rPr>
        <w:t xml:space="preserve"> </w:t>
      </w:r>
      <w:r>
        <w:t>емкости</w:t>
      </w:r>
      <w:r>
        <w:rPr>
          <w:spacing w:val="-3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минут;</w:t>
      </w:r>
    </w:p>
    <w:p w:rsidR="00DF4183" w:rsidRDefault="00F249AF">
      <w:pPr>
        <w:pStyle w:val="a3"/>
        <w:ind w:right="149"/>
      </w:pPr>
      <w:r>
        <w:t>до раздачи</w:t>
      </w:r>
      <w:r>
        <w:rPr>
          <w:spacing w:val="40"/>
        </w:rPr>
        <w:t xml:space="preserve"> </w:t>
      </w:r>
      <w:r>
        <w:t>детям кипяченная вода должна быть охлаждена до комнатной температуры непосредственно в емкости, где она кипятилась;</w:t>
      </w:r>
    </w:p>
    <w:p w:rsidR="00DF4183" w:rsidRDefault="00F249AF">
      <w:pPr>
        <w:pStyle w:val="a3"/>
        <w:spacing w:before="1" w:line="252" w:lineRule="exact"/>
      </w:pPr>
      <w:r>
        <w:t>смену</w:t>
      </w:r>
      <w:r>
        <w:rPr>
          <w:spacing w:val="-9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емкости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раздачи</w:t>
      </w:r>
      <w:r>
        <w:rPr>
          <w:spacing w:val="-4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пр</w:t>
      </w:r>
      <w:r>
        <w:t>оводить</w:t>
      </w:r>
      <w:r>
        <w:rPr>
          <w:spacing w:val="-3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реже, чем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часа.</w:t>
      </w:r>
    </w:p>
    <w:p w:rsidR="00DF4183" w:rsidRDefault="00F249AF">
      <w:pPr>
        <w:pStyle w:val="a3"/>
        <w:ind w:right="140"/>
      </w:pPr>
      <w:r>
        <w:t>Перед сменой кипяченой воды емкость должна полностью освобождаться от остатков воды, промываться в соответствии с</w:t>
      </w:r>
      <w:r>
        <w:rPr>
          <w:spacing w:val="-3"/>
        </w:rPr>
        <w:t xml:space="preserve"> </w:t>
      </w:r>
      <w:r>
        <w:t>инструкцией по</w:t>
      </w:r>
      <w:r>
        <w:rPr>
          <w:spacing w:val="-1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мытья</w:t>
      </w:r>
      <w:r>
        <w:rPr>
          <w:spacing w:val="-2"/>
        </w:rPr>
        <w:t xml:space="preserve"> </w:t>
      </w:r>
      <w:r>
        <w:t>кухонной посуды, ополаскиваться, Время смены кипяченной воды должно отмечатьс</w:t>
      </w:r>
      <w:r>
        <w:t>я в графике.</w:t>
      </w:r>
    </w:p>
    <w:p w:rsidR="00DF4183" w:rsidRDefault="00F249AF">
      <w:pPr>
        <w:pStyle w:val="a3"/>
        <w:ind w:right="142"/>
      </w:pPr>
      <w:r>
        <w:t>4.11. Ответственность за организацию питания в</w:t>
      </w:r>
      <w:r>
        <w:rPr>
          <w:spacing w:val="-1"/>
        </w:rPr>
        <w:t xml:space="preserve"> </w:t>
      </w:r>
      <w:r>
        <w:t>группе, в соответствии с</w:t>
      </w:r>
      <w:r>
        <w:rPr>
          <w:spacing w:val="-4"/>
        </w:rPr>
        <w:t xml:space="preserve"> </w:t>
      </w:r>
      <w:r>
        <w:t>настоящим положением и СанПиН 2.3/2.4.4282-26 несут воспитатели.</w:t>
      </w:r>
    </w:p>
    <w:p w:rsidR="00DF4183" w:rsidRDefault="00DF4183">
      <w:pPr>
        <w:pStyle w:val="a3"/>
        <w:spacing w:before="5"/>
        <w:ind w:left="0"/>
        <w:jc w:val="left"/>
      </w:pPr>
    </w:p>
    <w:p w:rsidR="00DF4183" w:rsidRDefault="00F249AF">
      <w:pPr>
        <w:pStyle w:val="a4"/>
        <w:numPr>
          <w:ilvl w:val="0"/>
          <w:numId w:val="1"/>
        </w:numPr>
        <w:tabs>
          <w:tab w:val="left" w:pos="988"/>
        </w:tabs>
        <w:spacing w:line="237" w:lineRule="auto"/>
        <w:ind w:left="140" w:right="148" w:firstLine="566"/>
        <w:jc w:val="left"/>
      </w:pPr>
      <w:r>
        <w:t>Порядок</w:t>
      </w:r>
      <w:r>
        <w:rPr>
          <w:spacing w:val="40"/>
        </w:rPr>
        <w:t xml:space="preserve"> </w:t>
      </w:r>
      <w:r>
        <w:t>приобретения</w:t>
      </w:r>
      <w:r>
        <w:rPr>
          <w:spacing w:val="40"/>
        </w:rPr>
        <w:t xml:space="preserve"> </w:t>
      </w:r>
      <w:r>
        <w:t>продуктов,</w:t>
      </w:r>
      <w:r>
        <w:rPr>
          <w:spacing w:val="40"/>
        </w:rPr>
        <w:t xml:space="preserve"> </w:t>
      </w:r>
      <w:r>
        <w:t>учета</w:t>
      </w:r>
      <w:r>
        <w:rPr>
          <w:spacing w:val="40"/>
        </w:rPr>
        <w:t xml:space="preserve"> </w:t>
      </w:r>
      <w:r>
        <w:t>питания,</w:t>
      </w:r>
      <w:r>
        <w:rPr>
          <w:spacing w:val="40"/>
        </w:rPr>
        <w:t xml:space="preserve"> </w:t>
      </w:r>
      <w:r>
        <w:t>поступления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денежных</w:t>
      </w:r>
      <w:r>
        <w:t xml:space="preserve"> средств на продукты питания.</w:t>
      </w:r>
    </w:p>
    <w:p w:rsidR="00DF4183" w:rsidRDefault="00DF4183">
      <w:pPr>
        <w:pStyle w:val="a3"/>
        <w:spacing w:before="4"/>
        <w:ind w:left="0"/>
        <w:jc w:val="left"/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532"/>
        </w:tabs>
        <w:spacing w:line="237" w:lineRule="auto"/>
        <w:ind w:right="149" w:firstLine="0"/>
      </w:pPr>
      <w:r>
        <w:t>К началу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 заведующий МБДОУ издается приказ о</w:t>
      </w:r>
      <w:r>
        <w:rPr>
          <w:spacing w:val="-2"/>
        </w:rPr>
        <w:t xml:space="preserve"> </w:t>
      </w:r>
      <w:r>
        <w:t>назначении ответственного</w:t>
      </w:r>
      <w:r>
        <w:rPr>
          <w:spacing w:val="-2"/>
        </w:rPr>
        <w:t xml:space="preserve"> </w:t>
      </w:r>
      <w:r>
        <w:t xml:space="preserve">за </w:t>
      </w:r>
      <w:r>
        <w:rPr>
          <w:spacing w:val="-2"/>
        </w:rPr>
        <w:t>питание.</w:t>
      </w:r>
    </w:p>
    <w:p w:rsidR="00DF4183" w:rsidRDefault="00F249AF">
      <w:pPr>
        <w:pStyle w:val="a3"/>
        <w:spacing w:before="1"/>
        <w:jc w:val="left"/>
      </w:pPr>
      <w:r>
        <w:t>Ответственный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rPr>
          <w:spacing w:val="-2"/>
        </w:rPr>
        <w:t>питание: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88"/>
        </w:tabs>
        <w:spacing w:before="4" w:line="237" w:lineRule="auto"/>
        <w:ind w:left="140" w:right="145" w:firstLine="0"/>
        <w:jc w:val="left"/>
      </w:pPr>
      <w:r>
        <w:t>осуществляет учет питающихся детей в Журнале питания, который должен быть прошнурован,</w:t>
      </w:r>
      <w:r>
        <w:t xml:space="preserve"> пронумерован, скреплен печатью и подписью заведующего;</w:t>
      </w:r>
    </w:p>
    <w:p w:rsidR="00DF4183" w:rsidRDefault="00F249AF">
      <w:pPr>
        <w:pStyle w:val="a3"/>
        <w:spacing w:before="1"/>
        <w:jc w:val="left"/>
      </w:pPr>
      <w:r>
        <w:t>-ежедневно</w:t>
      </w:r>
      <w:r>
        <w:rPr>
          <w:spacing w:val="-10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меню-требование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выдачу</w:t>
      </w:r>
      <w:r>
        <w:rPr>
          <w:spacing w:val="-12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питания</w:t>
      </w:r>
      <w:r>
        <w:rPr>
          <w:spacing w:val="5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следующий</w:t>
      </w:r>
      <w:r>
        <w:rPr>
          <w:spacing w:val="-2"/>
        </w:rPr>
        <w:t xml:space="preserve"> день.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20"/>
        </w:tabs>
        <w:spacing w:before="2"/>
        <w:ind w:right="142" w:firstLine="0"/>
        <w:jc w:val="both"/>
      </w:pPr>
      <w:r>
        <w:t>Меню-требование составляется на основании списков присутствующих детей, которые ежедневно, с 08.00 до 09.00 часов у</w:t>
      </w:r>
      <w:r>
        <w:t>тра подают педагоги.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61"/>
        </w:tabs>
        <w:ind w:right="142" w:firstLine="0"/>
        <w:jc w:val="both"/>
      </w:pPr>
      <w:r>
        <w:t xml:space="preserve">На следующий день до 08.50 </w:t>
      </w:r>
      <w:proofErr w:type="spellStart"/>
      <w:proofErr w:type="gramStart"/>
      <w:r>
        <w:t>час.воспитатели</w:t>
      </w:r>
      <w:proofErr w:type="spellEnd"/>
      <w:proofErr w:type="gramEnd"/>
      <w:r>
        <w:t xml:space="preserve"> подают сведения о фактическом присутствии детей в группах ответственному за питание.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51"/>
        </w:tabs>
        <w:spacing w:before="1"/>
        <w:ind w:right="135" w:firstLine="0"/>
        <w:jc w:val="both"/>
      </w:pPr>
      <w:r>
        <w:t>В случае снижения численности детей, если закладка продуктов для приготовления завтрака произошла, порции о</w:t>
      </w:r>
      <w:r>
        <w:t xml:space="preserve">тпускаются другим детям, как дополнительное питание, в виде увеличения </w:t>
      </w:r>
      <w:r>
        <w:rPr>
          <w:spacing w:val="-2"/>
        </w:rPr>
        <w:t>нормы.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86"/>
        </w:tabs>
        <w:ind w:right="151" w:firstLine="0"/>
        <w:jc w:val="both"/>
      </w:pPr>
      <w:r>
        <w:t>Выдача неиспользованных порций в виде дополнительного питания оформляется соответствующим актом на списание невостребованных порций. (Приложение 1)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72"/>
        </w:tabs>
        <w:ind w:right="137" w:firstLine="0"/>
        <w:jc w:val="both"/>
      </w:pPr>
      <w:r>
        <w:t>Дети, отсутствующие в МБДОУ, с</w:t>
      </w:r>
      <w:r>
        <w:t>нимаются с питания, а продукты, оставшиеся невостребованными, возвращаются на склад по акту на возврат невостребованных продуктов. (Приложение 2)</w:t>
      </w:r>
    </w:p>
    <w:p w:rsidR="00DF4183" w:rsidRDefault="00F249AF">
      <w:pPr>
        <w:pStyle w:val="a3"/>
        <w:jc w:val="left"/>
      </w:pPr>
      <w:r>
        <w:t>Возврат</w:t>
      </w:r>
      <w:r>
        <w:rPr>
          <w:spacing w:val="78"/>
        </w:rPr>
        <w:t xml:space="preserve"> </w:t>
      </w:r>
      <w:r>
        <w:t>продуктов,</w:t>
      </w:r>
      <w:r>
        <w:rPr>
          <w:spacing w:val="80"/>
        </w:rPr>
        <w:t xml:space="preserve"> </w:t>
      </w:r>
      <w:r>
        <w:t>выписанных</w:t>
      </w:r>
      <w:r>
        <w:rPr>
          <w:spacing w:val="75"/>
        </w:rPr>
        <w:t xml:space="preserve"> </w:t>
      </w:r>
      <w:r>
        <w:t>по</w:t>
      </w:r>
      <w:r>
        <w:rPr>
          <w:spacing w:val="75"/>
        </w:rPr>
        <w:t xml:space="preserve"> </w:t>
      </w:r>
      <w:r>
        <w:t>меню,</w:t>
      </w:r>
      <w:r>
        <w:rPr>
          <w:spacing w:val="80"/>
        </w:rPr>
        <w:t xml:space="preserve"> </w:t>
      </w:r>
      <w:r>
        <w:t>не</w:t>
      </w:r>
      <w:r>
        <w:rPr>
          <w:spacing w:val="73"/>
        </w:rPr>
        <w:t xml:space="preserve"> </w:t>
      </w:r>
      <w:r>
        <w:t>производится,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прошли</w:t>
      </w:r>
      <w:r>
        <w:rPr>
          <w:spacing w:val="80"/>
        </w:rPr>
        <w:t xml:space="preserve"> </w:t>
      </w:r>
      <w:r>
        <w:t>кулинарную</w:t>
      </w:r>
      <w:r>
        <w:t xml:space="preserve"> обработку в соответствии с технологией приготовления детского питания: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мясо,</w:t>
      </w:r>
      <w:r>
        <w:rPr>
          <w:spacing w:val="-4"/>
        </w:rPr>
        <w:t xml:space="preserve"> </w:t>
      </w:r>
      <w:r>
        <w:t>куры,</w:t>
      </w:r>
      <w:r>
        <w:rPr>
          <w:spacing w:val="-3"/>
        </w:rPr>
        <w:t xml:space="preserve"> </w:t>
      </w:r>
      <w:r>
        <w:rPr>
          <w:spacing w:val="-2"/>
        </w:rPr>
        <w:t>печень;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овощи,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прошли</w:t>
      </w:r>
      <w:r>
        <w:rPr>
          <w:spacing w:val="-4"/>
        </w:rPr>
        <w:t xml:space="preserve"> </w:t>
      </w:r>
      <w:r>
        <w:t>тепловую</w:t>
      </w:r>
      <w:r>
        <w:rPr>
          <w:spacing w:val="-7"/>
        </w:rPr>
        <w:t xml:space="preserve"> </w:t>
      </w:r>
      <w:r>
        <w:rPr>
          <w:spacing w:val="-2"/>
        </w:rPr>
        <w:t>обработку;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  <w:jc w:val="left"/>
      </w:pPr>
      <w:r>
        <w:t>продукты,</w:t>
      </w:r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дальнейшее</w:t>
      </w:r>
      <w:r>
        <w:rPr>
          <w:spacing w:val="-9"/>
        </w:rPr>
        <w:t xml:space="preserve"> </w:t>
      </w:r>
      <w:r>
        <w:rPr>
          <w:spacing w:val="-2"/>
        </w:rPr>
        <w:t>хранение.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71"/>
        </w:tabs>
        <w:spacing w:before="1"/>
        <w:ind w:right="137" w:firstLine="0"/>
        <w:jc w:val="both"/>
      </w:pPr>
      <w:r>
        <w:t>Если на завтрак пришло больше детей, чем было заявлено, то для всех детей уменьшают выход блюд, составляется акт на дополнение востребованных продуктов (Приложение 3)</w:t>
      </w:r>
      <w:r>
        <w:rPr>
          <w:spacing w:val="40"/>
        </w:rPr>
        <w:t xml:space="preserve"> </w:t>
      </w:r>
      <w:r>
        <w:t>на последующие виды приема пищи в соответствии с количеством прибывших детей.</w:t>
      </w:r>
    </w:p>
    <w:p w:rsidR="00DF4183" w:rsidRDefault="00F249AF">
      <w:pPr>
        <w:pStyle w:val="a3"/>
        <w:ind w:right="151"/>
      </w:pPr>
      <w:r>
        <w:t>Заведующему</w:t>
      </w:r>
      <w:r>
        <w:t xml:space="preserve"> хозяйством необходимо предусматривать необходимость дополнения продуктов (мясо, овощи, фрукты, яйцо и т.д.).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42"/>
        </w:tabs>
        <w:ind w:right="145" w:firstLine="0"/>
        <w:jc w:val="both"/>
      </w:pPr>
      <w:r>
        <w:t>Учет продуктов ведется в накопительной ведомости ежедневно. В конце месяца в ведомости подводятся</w:t>
      </w:r>
      <w:r>
        <w:rPr>
          <w:spacing w:val="40"/>
        </w:rPr>
        <w:t xml:space="preserve"> </w:t>
      </w:r>
      <w:r>
        <w:t>итоги и согласовываются с заведующим и ответстве</w:t>
      </w:r>
      <w:r>
        <w:t>нным за питание.</w:t>
      </w:r>
    </w:p>
    <w:p w:rsidR="00DF4183" w:rsidRDefault="00F249AF">
      <w:pPr>
        <w:pStyle w:val="a4"/>
        <w:numPr>
          <w:ilvl w:val="0"/>
          <w:numId w:val="1"/>
        </w:numPr>
        <w:tabs>
          <w:tab w:val="left" w:pos="932"/>
        </w:tabs>
        <w:spacing w:before="251"/>
        <w:ind w:left="932" w:hanging="225"/>
        <w:jc w:val="left"/>
      </w:pPr>
      <w:r>
        <w:t>Финансирование</w:t>
      </w:r>
      <w:r>
        <w:rPr>
          <w:spacing w:val="-13"/>
        </w:rPr>
        <w:t xml:space="preserve"> </w:t>
      </w:r>
      <w:r>
        <w:t>расходов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питание</w:t>
      </w:r>
      <w:r>
        <w:rPr>
          <w:spacing w:val="-10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МБДОУ.</w:t>
      </w:r>
    </w:p>
    <w:p w:rsidR="00DF4183" w:rsidRDefault="00DF4183">
      <w:pPr>
        <w:pStyle w:val="a3"/>
        <w:spacing w:before="5"/>
        <w:ind w:left="0"/>
        <w:jc w:val="left"/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475"/>
        </w:tabs>
        <w:spacing w:line="237" w:lineRule="auto"/>
        <w:ind w:right="133" w:firstLine="0"/>
        <w:jc w:val="both"/>
      </w:pPr>
      <w:r>
        <w:t xml:space="preserve">Финансирование расходов на питание осуществляется за счёт бюджетных средств, внебюджетных средств муниципального образования «Город Азов», </w:t>
      </w:r>
      <w:r>
        <w:rPr>
          <w:sz w:val="24"/>
        </w:rPr>
        <w:t>средств родителей (законных представителей)</w:t>
      </w:r>
      <w:r>
        <w:rPr>
          <w:sz w:val="24"/>
        </w:rPr>
        <w:t xml:space="preserve"> воспитанников (далее – родительская плата)</w:t>
      </w:r>
      <w:r>
        <w:t>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71"/>
        </w:tabs>
        <w:spacing w:before="7"/>
        <w:ind w:right="137" w:firstLine="0"/>
        <w:jc w:val="both"/>
      </w:pPr>
      <w:r>
        <w:t xml:space="preserve">Начисление оплаты за питание производится бухгалтерией на основании табелей посещаемости, которые заполняют педагоги. Число </w:t>
      </w:r>
      <w:proofErr w:type="spellStart"/>
      <w:r>
        <w:t>детодней</w:t>
      </w:r>
      <w:proofErr w:type="spellEnd"/>
      <w:r>
        <w:t xml:space="preserve"> по табелям посещаемости должно</w:t>
      </w:r>
      <w:r>
        <w:t xml:space="preserve"> строго соответствовать числу детей, состоящих на питании в меню-требовании. Бухгалтерия, сверяя данные, осуществляет контроль рационального расходования бюджетных и внебюджетных </w:t>
      </w:r>
      <w:r>
        <w:rPr>
          <w:spacing w:val="-2"/>
        </w:rPr>
        <w:t>средств.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66"/>
        </w:tabs>
        <w:ind w:right="137" w:firstLine="0"/>
        <w:jc w:val="both"/>
      </w:pPr>
      <w:r>
        <w:t>Финансовое обеспечение питания отнесено к компетенции заведующего МБ</w:t>
      </w:r>
      <w:r>
        <w:t xml:space="preserve">ДОУ, главного </w:t>
      </w:r>
      <w:r>
        <w:rPr>
          <w:spacing w:val="-2"/>
        </w:rPr>
        <w:t>бухгалтера.</w:t>
      </w:r>
    </w:p>
    <w:p w:rsidR="00DF4183" w:rsidRDefault="00DF4183">
      <w:pPr>
        <w:pStyle w:val="a4"/>
        <w:sectPr w:rsidR="00DF4183">
          <w:pgSz w:w="11910" w:h="16840"/>
          <w:pgMar w:top="620" w:right="708" w:bottom="280" w:left="1559" w:header="720" w:footer="720" w:gutter="0"/>
          <w:cols w:space="720"/>
        </w:sectPr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575"/>
        </w:tabs>
        <w:spacing w:before="64"/>
        <w:ind w:right="142" w:firstLine="0"/>
      </w:pPr>
      <w:r>
        <w:lastRenderedPageBreak/>
        <w:t>Расходы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обеспечению</w:t>
      </w:r>
      <w:r>
        <w:rPr>
          <w:spacing w:val="40"/>
        </w:rPr>
        <w:t xml:space="preserve"> </w:t>
      </w:r>
      <w:r>
        <w:t>питания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включаются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оплату</w:t>
      </w:r>
      <w:r>
        <w:rPr>
          <w:spacing w:val="40"/>
        </w:rPr>
        <w:t xml:space="preserve"> </w:t>
      </w:r>
      <w:r>
        <w:t>родителям,</w:t>
      </w:r>
      <w:r>
        <w:rPr>
          <w:spacing w:val="40"/>
        </w:rPr>
        <w:t xml:space="preserve"> </w:t>
      </w:r>
      <w:r>
        <w:t>размер</w:t>
      </w:r>
      <w:r>
        <w:rPr>
          <w:spacing w:val="40"/>
        </w:rPr>
        <w:t xml:space="preserve"> </w:t>
      </w:r>
      <w:r>
        <w:t>которой устанавливается решением Учредителя.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2"/>
        <w:ind w:left="527" w:hanging="387"/>
      </w:pPr>
      <w:r>
        <w:t>Нормативная</w:t>
      </w:r>
      <w:r>
        <w:rPr>
          <w:spacing w:val="-14"/>
        </w:rPr>
        <w:t xml:space="preserve"> </w:t>
      </w:r>
      <w:r>
        <w:t>стоимость</w:t>
      </w:r>
      <w:r>
        <w:rPr>
          <w:spacing w:val="-8"/>
        </w:rPr>
        <w:t xml:space="preserve"> </w:t>
      </w:r>
      <w:r>
        <w:t>питания</w:t>
      </w:r>
      <w:r>
        <w:rPr>
          <w:spacing w:val="-12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определяется</w:t>
      </w:r>
      <w:r>
        <w:rPr>
          <w:spacing w:val="-7"/>
        </w:rPr>
        <w:t xml:space="preserve"> </w:t>
      </w:r>
      <w:r>
        <w:rPr>
          <w:spacing w:val="-2"/>
        </w:rPr>
        <w:t>Учредителем.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4" w:line="237" w:lineRule="auto"/>
        <w:ind w:right="140" w:firstLine="0"/>
      </w:pPr>
      <w:r>
        <w:t>Расчёт</w:t>
      </w:r>
      <w:r>
        <w:rPr>
          <w:spacing w:val="40"/>
        </w:rPr>
        <w:t xml:space="preserve"> </w:t>
      </w:r>
      <w:r>
        <w:t>финансирования</w:t>
      </w:r>
      <w:r>
        <w:rPr>
          <w:spacing w:val="40"/>
        </w:rPr>
        <w:t xml:space="preserve"> </w:t>
      </w:r>
      <w:r>
        <w:t>расходов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питание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МБДОУ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на основании установленных норм питания и физиологических потребностей детей;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1"/>
        <w:ind w:right="145" w:firstLine="0"/>
      </w:pPr>
      <w:r>
        <w:t>Объёмы</w:t>
      </w:r>
      <w:r>
        <w:rPr>
          <w:spacing w:val="39"/>
        </w:rPr>
        <w:t xml:space="preserve"> </w:t>
      </w:r>
      <w:r>
        <w:t>финансирования</w:t>
      </w:r>
      <w:r>
        <w:rPr>
          <w:spacing w:val="39"/>
        </w:rPr>
        <w:t xml:space="preserve"> </w:t>
      </w:r>
      <w:r>
        <w:t>расходов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организацию</w:t>
      </w:r>
      <w:r>
        <w:rPr>
          <w:spacing w:val="37"/>
        </w:rPr>
        <w:t xml:space="preserve"> </w:t>
      </w:r>
      <w:r>
        <w:t>питания</w:t>
      </w:r>
      <w:r>
        <w:rPr>
          <w:spacing w:val="34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очередной</w:t>
      </w:r>
      <w:r>
        <w:rPr>
          <w:spacing w:val="40"/>
        </w:rPr>
        <w:t xml:space="preserve"> </w:t>
      </w:r>
      <w:r>
        <w:t>финансовый</w:t>
      </w:r>
      <w:r>
        <w:rPr>
          <w:spacing w:val="40"/>
        </w:rPr>
        <w:t xml:space="preserve"> </w:t>
      </w:r>
      <w:r>
        <w:t>год</w:t>
      </w:r>
      <w:r>
        <w:t xml:space="preserve"> устанавливаются с учётом прогноза численности детей в МБДОУ.</w:t>
      </w:r>
    </w:p>
    <w:p w:rsidR="00DF4183" w:rsidRDefault="00DF4183">
      <w:pPr>
        <w:pStyle w:val="a3"/>
        <w:ind w:left="0"/>
        <w:jc w:val="left"/>
      </w:pPr>
    </w:p>
    <w:p w:rsidR="00DF4183" w:rsidRDefault="00F249AF">
      <w:pPr>
        <w:pStyle w:val="a4"/>
        <w:numPr>
          <w:ilvl w:val="0"/>
          <w:numId w:val="1"/>
        </w:numPr>
        <w:tabs>
          <w:tab w:val="left" w:pos="926"/>
        </w:tabs>
        <w:ind w:left="926" w:hanging="219"/>
        <w:jc w:val="left"/>
      </w:pPr>
      <w:r>
        <w:t>Контроль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организацией</w:t>
      </w:r>
      <w:r>
        <w:rPr>
          <w:spacing w:val="-4"/>
        </w:rPr>
        <w:t xml:space="preserve"> </w:t>
      </w:r>
      <w:r>
        <w:t>питания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МБДОУ.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43"/>
        </w:tabs>
        <w:spacing w:before="251"/>
        <w:ind w:right="132" w:firstLine="0"/>
        <w:jc w:val="both"/>
      </w:pPr>
      <w:r>
        <w:t>При организации контроля за соблюдением законодательства в сфере защиты прав</w:t>
      </w:r>
      <w:r>
        <w:t xml:space="preserve"> потребителей и благополучия человека при организации питания в МБДОУ администрация руководствуется СанПиН 2.3/2.4. 4282-26 «Санитарно-эпидемиологические требования к организации общественного питания населения.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47"/>
        </w:tabs>
        <w:spacing w:before="1"/>
        <w:ind w:right="138" w:firstLine="0"/>
        <w:jc w:val="both"/>
      </w:pPr>
      <w:r>
        <w:t>С целью обеспечения открытости работы по орг</w:t>
      </w:r>
      <w:r>
        <w:t xml:space="preserve">анизации питания детей в ДОУ к участию в контроле привлекаются: администрация МБДОУ, </w:t>
      </w:r>
      <w:proofErr w:type="spellStart"/>
      <w:r>
        <w:t>бракеражная</w:t>
      </w:r>
      <w:proofErr w:type="spellEnd"/>
      <w:r>
        <w:t xml:space="preserve"> комиссия, ответственный за питание, комиссия по питанию, медицинская сестра.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471"/>
        </w:tabs>
        <w:ind w:right="146" w:firstLine="0"/>
        <w:jc w:val="both"/>
      </w:pPr>
      <w:r>
        <w:t>Комиссия по</w:t>
      </w:r>
      <w:r>
        <w:rPr>
          <w:spacing w:val="-2"/>
        </w:rPr>
        <w:t xml:space="preserve"> </w:t>
      </w:r>
      <w:r>
        <w:t>питанию</w:t>
      </w:r>
      <w:r>
        <w:rPr>
          <w:spacing w:val="40"/>
        </w:rPr>
        <w:t xml:space="preserve"> </w:t>
      </w:r>
      <w:r>
        <w:t>разрабатывает план контроля за организацией питания</w:t>
      </w:r>
      <w:r>
        <w:rPr>
          <w:spacing w:val="-3"/>
        </w:rPr>
        <w:t xml:space="preserve"> </w:t>
      </w:r>
      <w:r>
        <w:t>на учебный</w:t>
      </w:r>
      <w:r>
        <w:t xml:space="preserve"> год, который утверждается приказом заведующего (приложение № 4).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470"/>
        </w:tabs>
        <w:spacing w:before="5" w:line="237" w:lineRule="auto"/>
        <w:ind w:right="149" w:firstLine="0"/>
        <w:jc w:val="both"/>
      </w:pPr>
      <w:r>
        <w:t>Требования комиссии по питанию по устранению нарушений в организации питания обучающихся являются обязательными для исполнения заведующим и работниками МБДОУ.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1"/>
        <w:ind w:left="527" w:hanging="387"/>
        <w:jc w:val="both"/>
      </w:pPr>
      <w:r>
        <w:t>Старший</w:t>
      </w:r>
      <w:r>
        <w:rPr>
          <w:spacing w:val="-10"/>
        </w:rPr>
        <w:t xml:space="preserve"> </w:t>
      </w:r>
      <w:r>
        <w:t>воспитатель</w:t>
      </w:r>
      <w:r>
        <w:rPr>
          <w:spacing w:val="44"/>
        </w:rPr>
        <w:t xml:space="preserve"> </w:t>
      </w:r>
      <w:r>
        <w:t>МБДОУ</w:t>
      </w:r>
      <w:r>
        <w:rPr>
          <w:spacing w:val="-6"/>
        </w:rPr>
        <w:t xml:space="preserve"> </w:t>
      </w:r>
      <w:r>
        <w:t>обесп</w:t>
      </w:r>
      <w:r>
        <w:t>ечивают</w:t>
      </w:r>
      <w:r>
        <w:rPr>
          <w:spacing w:val="-8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rPr>
          <w:spacing w:val="-5"/>
        </w:rPr>
        <w:t>за: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140" w:right="155" w:firstLine="0"/>
      </w:pPr>
      <w:r>
        <w:t>выполнением</w:t>
      </w:r>
      <w:r>
        <w:rPr>
          <w:spacing w:val="40"/>
        </w:rPr>
        <w:t xml:space="preserve"> </w:t>
      </w:r>
      <w:r>
        <w:t>натуральных</w:t>
      </w:r>
      <w:r>
        <w:rPr>
          <w:spacing w:val="-8"/>
        </w:rPr>
        <w:t xml:space="preserve"> </w:t>
      </w:r>
      <w:r>
        <w:t>физиологических</w:t>
      </w:r>
      <w:r>
        <w:rPr>
          <w:spacing w:val="-4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питания,</w:t>
      </w:r>
      <w:r>
        <w:rPr>
          <w:spacing w:val="-7"/>
        </w:rPr>
        <w:t xml:space="preserve"> </w:t>
      </w:r>
      <w:r>
        <w:t>сервировкой</w:t>
      </w:r>
      <w:r>
        <w:rPr>
          <w:spacing w:val="-3"/>
        </w:rPr>
        <w:t xml:space="preserve"> </w:t>
      </w:r>
      <w:r>
        <w:t>столов,</w:t>
      </w:r>
      <w:r>
        <w:rPr>
          <w:spacing w:val="-2"/>
        </w:rPr>
        <w:t xml:space="preserve"> </w:t>
      </w:r>
      <w:r>
        <w:t>гигиену</w:t>
      </w:r>
      <w:r>
        <w:rPr>
          <w:spacing w:val="-9"/>
        </w:rPr>
        <w:t xml:space="preserve"> </w:t>
      </w:r>
      <w:r>
        <w:t>приема пищи, оформление блюд;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51"/>
        </w:tabs>
        <w:ind w:left="140" w:right="143" w:firstLine="0"/>
      </w:pPr>
      <w:r>
        <w:t>информированием родителей (законных представителей) о ежедневном меню с указанием выхода готовых блюд (ежедневно);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1" w:line="251" w:lineRule="exact"/>
        <w:ind w:left="528" w:hanging="388"/>
        <w:jc w:val="both"/>
      </w:pPr>
      <w:r>
        <w:t>Главный</w:t>
      </w:r>
      <w:r>
        <w:rPr>
          <w:spacing w:val="-12"/>
        </w:rPr>
        <w:t xml:space="preserve"> </w:t>
      </w:r>
      <w:r>
        <w:t>бухгалтер</w:t>
      </w:r>
      <w:r>
        <w:rPr>
          <w:spacing w:val="-10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rPr>
          <w:spacing w:val="-5"/>
        </w:rPr>
        <w:t>за: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</w:pPr>
      <w:r>
        <w:t>выполнением</w:t>
      </w:r>
      <w:r>
        <w:rPr>
          <w:spacing w:val="45"/>
        </w:rPr>
        <w:t xml:space="preserve"> </w:t>
      </w:r>
      <w:r>
        <w:t>договоров</w:t>
      </w:r>
      <w:r>
        <w:rPr>
          <w:spacing w:val="4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поставку</w:t>
      </w:r>
      <w:r>
        <w:rPr>
          <w:spacing w:val="-9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rPr>
          <w:spacing w:val="-2"/>
        </w:rPr>
        <w:t>питания;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</w:pPr>
      <w:r>
        <w:t>контроль</w:t>
      </w:r>
      <w:r>
        <w:rPr>
          <w:spacing w:val="-1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своевременным</w:t>
      </w:r>
      <w:r>
        <w:rPr>
          <w:spacing w:val="-9"/>
        </w:rPr>
        <w:t xml:space="preserve"> </w:t>
      </w:r>
      <w:r>
        <w:t>поступлением</w:t>
      </w:r>
      <w:r>
        <w:rPr>
          <w:spacing w:val="-9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родительской</w:t>
      </w:r>
      <w:r>
        <w:rPr>
          <w:spacing w:val="-7"/>
        </w:rPr>
        <w:t xml:space="preserve"> </w:t>
      </w:r>
      <w:r>
        <w:rPr>
          <w:spacing w:val="-2"/>
        </w:rPr>
        <w:t>платы.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1"/>
        <w:ind w:left="528" w:hanging="388"/>
        <w:jc w:val="both"/>
      </w:pPr>
      <w:r>
        <w:t>Заведующий</w:t>
      </w:r>
      <w:r>
        <w:rPr>
          <w:spacing w:val="-9"/>
        </w:rPr>
        <w:t xml:space="preserve"> </w:t>
      </w:r>
      <w:r>
        <w:t>хозяйством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rPr>
          <w:spacing w:val="-5"/>
        </w:rPr>
        <w:t>за: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 w:line="251" w:lineRule="exact"/>
        <w:ind w:left="269" w:hanging="129"/>
      </w:pPr>
      <w:r>
        <w:t>состоянием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7"/>
        </w:rPr>
        <w:t xml:space="preserve"> </w:t>
      </w:r>
      <w:r>
        <w:t>базы</w:t>
      </w:r>
      <w:r>
        <w:rPr>
          <w:spacing w:val="-8"/>
        </w:rPr>
        <w:t xml:space="preserve"> </w:t>
      </w:r>
      <w:r>
        <w:rPr>
          <w:spacing w:val="-2"/>
        </w:rPr>
        <w:t>пищеблока;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</w:pPr>
      <w:r>
        <w:t>материально-техническим</w:t>
      </w:r>
      <w:r>
        <w:rPr>
          <w:spacing w:val="-16"/>
        </w:rPr>
        <w:t xml:space="preserve"> </w:t>
      </w:r>
      <w:r>
        <w:t>состоянием</w:t>
      </w:r>
      <w:r>
        <w:rPr>
          <w:spacing w:val="-13"/>
        </w:rPr>
        <w:t xml:space="preserve"> </w:t>
      </w:r>
      <w:r>
        <w:t>помещений</w:t>
      </w:r>
      <w:r>
        <w:rPr>
          <w:spacing w:val="-12"/>
        </w:rPr>
        <w:t xml:space="preserve"> </w:t>
      </w:r>
      <w:r>
        <w:rPr>
          <w:spacing w:val="-2"/>
        </w:rPr>
        <w:t>пищеблока;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93"/>
        </w:tabs>
        <w:spacing w:before="1"/>
        <w:ind w:left="140" w:right="145" w:firstLine="0"/>
      </w:pPr>
      <w:r>
        <w:t>обеспечением пищеблока и мест приема пищи достаточным количеством столовой и кухонной посуды, спецодеждой, санитарно-гигиеническими средствами, разделочным оборудованием и уборочным инвентарем;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03"/>
        </w:tabs>
        <w:ind w:left="140" w:right="133" w:firstLine="0"/>
      </w:pPr>
      <w:r>
        <w:t>качест</w:t>
      </w:r>
      <w:r>
        <w:t xml:space="preserve">вом поступающих продуктов (ежедневно) – осуществляют бракераж, который включает контроль целостности упаковки и органолептическую оценку (внешний вид, цвет, консистенция, запах и вкус поступающих продуктов и продовольственного сырья), а также знакомство с </w:t>
      </w:r>
      <w:r>
        <w:t>сопроводительной документацией (накладными, сертификатами соответствия, санитарно-эпидемиологическими заключениями, качественными удостоверениями);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8"/>
        </w:tabs>
        <w:spacing w:before="3" w:line="251" w:lineRule="exact"/>
        <w:ind w:left="528" w:hanging="388"/>
        <w:jc w:val="both"/>
      </w:pPr>
      <w:r>
        <w:t>Медицинская</w:t>
      </w:r>
      <w:r>
        <w:rPr>
          <w:spacing w:val="-13"/>
        </w:rPr>
        <w:t xml:space="preserve"> </w:t>
      </w:r>
      <w:r>
        <w:t>сестра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8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rPr>
          <w:spacing w:val="-5"/>
        </w:rPr>
        <w:t>за: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78"/>
        </w:tabs>
        <w:ind w:left="140" w:right="148" w:firstLine="0"/>
      </w:pPr>
      <w:r>
        <w:t>технологией приготовления пищи, качеством и соответствием объем</w:t>
      </w:r>
      <w:r>
        <w:t>а готовых блюд, результаты которого ежедневно заносятся в журнал бракеража готовой кулинарной продукции;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 w:line="251" w:lineRule="exact"/>
        <w:ind w:left="269" w:hanging="129"/>
      </w:pPr>
      <w:r>
        <w:t>правильностью</w:t>
      </w:r>
      <w:r>
        <w:rPr>
          <w:spacing w:val="-10"/>
        </w:rPr>
        <w:t xml:space="preserve"> </w:t>
      </w:r>
      <w:r>
        <w:t>отбора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хранения</w:t>
      </w:r>
      <w:r>
        <w:rPr>
          <w:spacing w:val="-6"/>
        </w:rPr>
        <w:t xml:space="preserve"> </w:t>
      </w:r>
      <w:r>
        <w:t>суточных</w:t>
      </w:r>
      <w:r>
        <w:rPr>
          <w:spacing w:val="-6"/>
        </w:rPr>
        <w:t xml:space="preserve"> </w:t>
      </w:r>
      <w:r>
        <w:t>проб</w:t>
      </w:r>
      <w:r>
        <w:rPr>
          <w:spacing w:val="-11"/>
        </w:rPr>
        <w:t xml:space="preserve"> </w:t>
      </w:r>
      <w:r>
        <w:rPr>
          <w:spacing w:val="-2"/>
        </w:rPr>
        <w:t>(ежедневно);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447"/>
        </w:tabs>
        <w:ind w:left="140" w:right="150" w:firstLine="0"/>
      </w:pPr>
      <w:r>
        <w:t>работой пищеблока, его санитарным состоянием, организацией обработки посуды,</w:t>
      </w:r>
      <w:r>
        <w:t xml:space="preserve"> технологического оборудования, инвентаря (ежедневно);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88"/>
        </w:tabs>
        <w:spacing w:before="3" w:line="237" w:lineRule="auto"/>
        <w:ind w:left="140" w:right="153" w:firstLine="0"/>
      </w:pPr>
      <w:r>
        <w:t xml:space="preserve">соблюдением правил личной гигиены сотрудниками пищеблока с отметкой в журнале здоровья </w:t>
      </w:r>
      <w:r>
        <w:rPr>
          <w:spacing w:val="-2"/>
        </w:rPr>
        <w:t>(ежедневно);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46"/>
        </w:tabs>
        <w:spacing w:before="2"/>
        <w:ind w:left="140" w:right="152" w:firstLine="0"/>
      </w:pPr>
      <w:r>
        <w:t>выполнением среднесуточных норм питания на одного ребенка по итогам накопительной ведомости (каждые 1</w:t>
      </w:r>
      <w:r>
        <w:t>0 дней);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03"/>
        </w:tabs>
        <w:spacing w:before="5" w:line="237" w:lineRule="auto"/>
        <w:ind w:left="140" w:right="150" w:firstLine="0"/>
      </w:pPr>
      <w:r>
        <w:t>выполнением норм потребности в основных пищевых веществах (белках, жирах, углеводах) и энергетической ценности (калорийности) (ежемесячно).</w:t>
      </w:r>
    </w:p>
    <w:p w:rsidR="00DF4183" w:rsidRDefault="00DF4183">
      <w:pPr>
        <w:pStyle w:val="a3"/>
        <w:spacing w:before="3"/>
        <w:ind w:left="0"/>
        <w:jc w:val="left"/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line="251" w:lineRule="exact"/>
        <w:ind w:left="527" w:hanging="387"/>
      </w:pPr>
      <w:proofErr w:type="spellStart"/>
      <w:r>
        <w:t>Бракеражная</w:t>
      </w:r>
      <w:proofErr w:type="spellEnd"/>
      <w:r>
        <w:rPr>
          <w:spacing w:val="46"/>
        </w:rPr>
        <w:t xml:space="preserve"> </w:t>
      </w:r>
      <w:r>
        <w:rPr>
          <w:spacing w:val="-2"/>
        </w:rPr>
        <w:t>комиссия: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41"/>
        </w:tabs>
        <w:ind w:left="140" w:right="150" w:firstLine="0"/>
        <w:jc w:val="left"/>
      </w:pPr>
      <w:r>
        <w:t>контролирует</w:t>
      </w:r>
      <w:r>
        <w:rPr>
          <w:spacing w:val="40"/>
        </w:rPr>
        <w:t xml:space="preserve"> </w:t>
      </w:r>
      <w:r>
        <w:t>соблюдение</w:t>
      </w:r>
      <w:r>
        <w:rPr>
          <w:spacing w:val="40"/>
        </w:rPr>
        <w:t xml:space="preserve"> </w:t>
      </w:r>
      <w:r>
        <w:t>санитарно-гигиенических</w:t>
      </w:r>
      <w:r>
        <w:rPr>
          <w:spacing w:val="40"/>
        </w:rPr>
        <w:t xml:space="preserve"> </w:t>
      </w:r>
      <w:r>
        <w:t>норм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транспортировке,</w:t>
      </w:r>
      <w:r>
        <w:rPr>
          <w:spacing w:val="40"/>
        </w:rPr>
        <w:t xml:space="preserve"> </w:t>
      </w:r>
      <w:r>
        <w:t>доставке</w:t>
      </w:r>
      <w:r>
        <w:rPr>
          <w:spacing w:val="40"/>
        </w:rPr>
        <w:t xml:space="preserve"> </w:t>
      </w:r>
      <w:r>
        <w:t>и</w:t>
      </w:r>
      <w:r>
        <w:t xml:space="preserve"> разгрузке продуктов питания;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03"/>
        </w:tabs>
        <w:spacing w:before="1"/>
        <w:ind w:left="140" w:right="147" w:firstLine="0"/>
        <w:jc w:val="left"/>
      </w:pPr>
      <w:r>
        <w:t>проверяет</w:t>
      </w:r>
      <w:r>
        <w:rPr>
          <w:spacing w:val="32"/>
        </w:rPr>
        <w:t xml:space="preserve"> </w:t>
      </w:r>
      <w:r>
        <w:t>складские</w:t>
      </w:r>
      <w:r>
        <w:rPr>
          <w:spacing w:val="2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другие</w:t>
      </w:r>
      <w:r>
        <w:rPr>
          <w:spacing w:val="26"/>
        </w:rPr>
        <w:t xml:space="preserve"> </w:t>
      </w:r>
      <w:r>
        <w:t>помещения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пригодность</w:t>
      </w:r>
      <w:r>
        <w:rPr>
          <w:spacing w:val="32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хранения</w:t>
      </w:r>
      <w:r>
        <w:rPr>
          <w:spacing w:val="32"/>
        </w:rPr>
        <w:t xml:space="preserve"> </w:t>
      </w:r>
      <w:r>
        <w:t>продуктов</w:t>
      </w:r>
      <w:r>
        <w:rPr>
          <w:spacing w:val="34"/>
        </w:rPr>
        <w:t xml:space="preserve"> </w:t>
      </w:r>
      <w:r>
        <w:t>питания,</w:t>
      </w:r>
      <w:r>
        <w:rPr>
          <w:spacing w:val="30"/>
        </w:rPr>
        <w:t xml:space="preserve"> </w:t>
      </w:r>
      <w:r>
        <w:t>а также условия хранения продуктов;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  <w:jc w:val="left"/>
      </w:pPr>
      <w:r>
        <w:t>контролирует</w:t>
      </w:r>
      <w:r>
        <w:rPr>
          <w:spacing w:val="-6"/>
        </w:rPr>
        <w:t xml:space="preserve"> </w:t>
      </w:r>
      <w:r>
        <w:t>организацию</w:t>
      </w:r>
      <w:r>
        <w:rPr>
          <w:spacing w:val="-10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пищеблоке;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осуществляют</w:t>
      </w:r>
      <w:r>
        <w:rPr>
          <w:spacing w:val="-10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сроков</w:t>
      </w:r>
      <w:r>
        <w:rPr>
          <w:spacing w:val="-6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продуктов</w:t>
      </w:r>
      <w:r>
        <w:rPr>
          <w:spacing w:val="-6"/>
        </w:rPr>
        <w:t xml:space="preserve"> </w:t>
      </w:r>
      <w:r>
        <w:t>питания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приготовления</w:t>
      </w:r>
      <w:r>
        <w:rPr>
          <w:spacing w:val="-7"/>
        </w:rPr>
        <w:t xml:space="preserve"> </w:t>
      </w:r>
      <w:r>
        <w:rPr>
          <w:spacing w:val="-2"/>
        </w:rPr>
        <w:t>пищи;</w:t>
      </w:r>
    </w:p>
    <w:p w:rsidR="00DF4183" w:rsidRDefault="00DF4183">
      <w:pPr>
        <w:pStyle w:val="a4"/>
        <w:jc w:val="left"/>
        <w:sectPr w:rsidR="00DF4183">
          <w:pgSz w:w="11910" w:h="16840"/>
          <w:pgMar w:top="620" w:right="708" w:bottom="280" w:left="1559" w:header="720" w:footer="720" w:gutter="0"/>
          <w:cols w:space="720"/>
        </w:sectPr>
      </w:pP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64"/>
        <w:ind w:left="269" w:hanging="129"/>
        <w:jc w:val="left"/>
      </w:pPr>
      <w:r>
        <w:lastRenderedPageBreak/>
        <w:t>проверяет</w:t>
      </w:r>
      <w:r>
        <w:rPr>
          <w:spacing w:val="-11"/>
        </w:rPr>
        <w:t xml:space="preserve"> </w:t>
      </w:r>
      <w:r>
        <w:t>выход</w:t>
      </w:r>
      <w:r>
        <w:rPr>
          <w:spacing w:val="-8"/>
        </w:rPr>
        <w:t xml:space="preserve"> </w:t>
      </w:r>
      <w:r>
        <w:rPr>
          <w:spacing w:val="-4"/>
        </w:rPr>
        <w:t>блюд;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27"/>
        </w:tabs>
        <w:spacing w:before="1"/>
        <w:ind w:left="140" w:right="144" w:firstLine="0"/>
        <w:jc w:val="left"/>
      </w:pPr>
      <w:r>
        <w:t>осуществляет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пищи</w:t>
      </w:r>
      <w:r>
        <w:rPr>
          <w:spacing w:val="40"/>
        </w:rPr>
        <w:t xml:space="preserve"> </w:t>
      </w:r>
      <w:r>
        <w:t>физиологическим</w:t>
      </w:r>
      <w:r>
        <w:rPr>
          <w:spacing w:val="40"/>
        </w:rPr>
        <w:t xml:space="preserve"> </w:t>
      </w:r>
      <w:r>
        <w:t>потребностям</w:t>
      </w:r>
      <w:r>
        <w:rPr>
          <w:spacing w:val="40"/>
        </w:rPr>
        <w:t xml:space="preserve"> </w:t>
      </w:r>
      <w:r>
        <w:t>воспитанников</w:t>
      </w:r>
      <w:r>
        <w:rPr>
          <w:spacing w:val="40"/>
        </w:rPr>
        <w:t xml:space="preserve"> </w:t>
      </w:r>
      <w:r>
        <w:t>в основных пищевых веществах;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3" w:line="251" w:lineRule="exact"/>
        <w:ind w:left="269" w:hanging="129"/>
        <w:jc w:val="left"/>
      </w:pPr>
      <w:r>
        <w:t>проводит</w:t>
      </w:r>
      <w:r>
        <w:rPr>
          <w:spacing w:val="-10"/>
        </w:rPr>
        <w:t xml:space="preserve"> </w:t>
      </w:r>
      <w:r>
        <w:t>органолептическую</w:t>
      </w:r>
      <w:r>
        <w:rPr>
          <w:spacing w:val="-10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готовой</w:t>
      </w:r>
      <w:r>
        <w:rPr>
          <w:spacing w:val="-7"/>
        </w:rPr>
        <w:t xml:space="preserve"> </w:t>
      </w:r>
      <w:r>
        <w:rPr>
          <w:spacing w:val="-2"/>
        </w:rPr>
        <w:t>пищи;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78"/>
        </w:tabs>
        <w:ind w:left="140" w:right="147" w:firstLine="0"/>
        <w:jc w:val="left"/>
      </w:pPr>
      <w:r>
        <w:t>проверяет соответствие объем</w:t>
      </w:r>
      <w:r>
        <w:t xml:space="preserve">ов приготовленного питания объему разовых порций и количеству </w:t>
      </w:r>
      <w:r>
        <w:rPr>
          <w:spacing w:val="-2"/>
        </w:rPr>
        <w:t>воспитанников;</w:t>
      </w:r>
    </w:p>
    <w:p w:rsidR="00DF4183" w:rsidRDefault="00F249AF">
      <w:pPr>
        <w:pStyle w:val="a4"/>
        <w:numPr>
          <w:ilvl w:val="0"/>
          <w:numId w:val="1"/>
        </w:numPr>
        <w:tabs>
          <w:tab w:val="left" w:pos="984"/>
        </w:tabs>
        <w:spacing w:before="251"/>
        <w:ind w:left="984" w:hanging="277"/>
        <w:jc w:val="left"/>
      </w:pPr>
      <w:r>
        <w:t>Отчетность</w:t>
      </w:r>
      <w:r>
        <w:rPr>
          <w:spacing w:val="-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rPr>
          <w:spacing w:val="-2"/>
        </w:rPr>
        <w:t>делопроизводство.</w:t>
      </w:r>
    </w:p>
    <w:p w:rsidR="00DF4183" w:rsidRDefault="00DF4183">
      <w:pPr>
        <w:pStyle w:val="a3"/>
        <w:spacing w:before="5"/>
        <w:ind w:left="0"/>
        <w:jc w:val="left"/>
      </w:pPr>
    </w:p>
    <w:p w:rsidR="00DF4183" w:rsidRDefault="00F249AF">
      <w:pPr>
        <w:pStyle w:val="a4"/>
        <w:numPr>
          <w:ilvl w:val="1"/>
          <w:numId w:val="1"/>
        </w:numPr>
        <w:tabs>
          <w:tab w:val="left" w:pos="614"/>
          <w:tab w:val="left" w:pos="3439"/>
        </w:tabs>
        <w:spacing w:line="237" w:lineRule="auto"/>
        <w:ind w:right="140" w:firstLine="0"/>
      </w:pPr>
      <w:r>
        <w:t>Заведующий</w:t>
      </w:r>
      <w:r>
        <w:rPr>
          <w:spacing w:val="40"/>
        </w:rPr>
        <w:t xml:space="preserve"> </w:t>
      </w:r>
      <w:r>
        <w:t>осуществляет</w:t>
      </w:r>
      <w:r>
        <w:tab/>
        <w:t>ежемесячный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МБДОУ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организации питания детей.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37"/>
        </w:tabs>
        <w:spacing w:before="1"/>
        <w:ind w:right="139" w:firstLine="0"/>
      </w:pPr>
      <w:r>
        <w:t>При организации питания обучающихся в МБДОУ</w:t>
      </w:r>
      <w:r>
        <w:rPr>
          <w:spacing w:val="40"/>
        </w:rPr>
        <w:t xml:space="preserve"> </w:t>
      </w:r>
      <w:r>
        <w:t>должны быть следующие локальные акты и документация: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3" w:line="251" w:lineRule="exact"/>
        <w:ind w:left="269" w:hanging="129"/>
        <w:jc w:val="left"/>
      </w:pPr>
      <w:r>
        <w:t>приказы</w:t>
      </w:r>
      <w:r>
        <w:rPr>
          <w:spacing w:val="-5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rPr>
          <w:spacing w:val="-4"/>
        </w:rPr>
        <w:t>Азова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27"/>
        </w:tabs>
        <w:spacing w:line="251" w:lineRule="exact"/>
        <w:ind w:left="327" w:hanging="187"/>
        <w:jc w:val="left"/>
      </w:pPr>
      <w:r>
        <w:t>положение</w:t>
      </w:r>
      <w:r>
        <w:rPr>
          <w:spacing w:val="-8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МБДОУ;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  <w:jc w:val="left"/>
      </w:pPr>
      <w:r>
        <w:t>договоры</w:t>
      </w:r>
      <w:r>
        <w:rPr>
          <w:spacing w:val="-5"/>
        </w:rPr>
        <w:t xml:space="preserve"> </w:t>
      </w:r>
      <w:r>
        <w:t>(контракты)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поставку</w:t>
      </w:r>
      <w:r>
        <w:rPr>
          <w:spacing w:val="-10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rPr>
          <w:spacing w:val="-2"/>
        </w:rPr>
        <w:t>питания;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312"/>
        </w:tabs>
        <w:spacing w:before="3" w:line="237" w:lineRule="auto"/>
        <w:ind w:left="140" w:right="140" w:firstLine="0"/>
        <w:jc w:val="left"/>
      </w:pPr>
      <w:r>
        <w:t>примерное</w:t>
      </w:r>
      <w:r>
        <w:rPr>
          <w:spacing w:val="36"/>
        </w:rPr>
        <w:t xml:space="preserve"> </w:t>
      </w:r>
      <w:r>
        <w:t>десятидневное</w:t>
      </w:r>
      <w:r>
        <w:rPr>
          <w:spacing w:val="36"/>
        </w:rPr>
        <w:t xml:space="preserve"> </w:t>
      </w:r>
      <w:r>
        <w:t>меню,</w:t>
      </w:r>
      <w:r>
        <w:rPr>
          <w:spacing w:val="40"/>
        </w:rPr>
        <w:t xml:space="preserve"> </w:t>
      </w:r>
      <w:r>
        <w:t>включающее</w:t>
      </w:r>
      <w:r>
        <w:rPr>
          <w:spacing w:val="36"/>
        </w:rPr>
        <w:t xml:space="preserve"> </w:t>
      </w:r>
      <w:r>
        <w:t>меню-</w:t>
      </w:r>
      <w:proofErr w:type="spellStart"/>
      <w:r>
        <w:t>требованиена</w:t>
      </w:r>
      <w:proofErr w:type="spellEnd"/>
      <w:r>
        <w:rPr>
          <w:spacing w:val="40"/>
        </w:rPr>
        <w:t xml:space="preserve"> </w:t>
      </w:r>
      <w:r>
        <w:t>выдачу</w:t>
      </w:r>
      <w:r>
        <w:rPr>
          <w:spacing w:val="38"/>
        </w:rPr>
        <w:t xml:space="preserve"> </w:t>
      </w:r>
      <w:r>
        <w:t>про</w:t>
      </w:r>
      <w:r>
        <w:t>дуктов</w:t>
      </w:r>
      <w:r>
        <w:rPr>
          <w:spacing w:val="40"/>
        </w:rPr>
        <w:t xml:space="preserve"> </w:t>
      </w:r>
      <w:r>
        <w:t>питания для</w:t>
      </w:r>
      <w:r>
        <w:rPr>
          <w:spacing w:val="40"/>
        </w:rPr>
        <w:t xml:space="preserve"> </w:t>
      </w:r>
      <w:r>
        <w:t>возрастной группы детей (от 1,5</w:t>
      </w:r>
      <w:r>
        <w:rPr>
          <w:spacing w:val="40"/>
        </w:rPr>
        <w:t xml:space="preserve"> </w:t>
      </w:r>
      <w:r>
        <w:t>до 3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 3-х до 7 лет);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технологические</w:t>
      </w:r>
      <w:r>
        <w:rPr>
          <w:spacing w:val="-14"/>
        </w:rPr>
        <w:t xml:space="preserve"> </w:t>
      </w:r>
      <w:r>
        <w:t>карты</w:t>
      </w:r>
      <w:r>
        <w:rPr>
          <w:spacing w:val="-6"/>
        </w:rPr>
        <w:t xml:space="preserve"> </w:t>
      </w:r>
      <w:r>
        <w:t>кулинарных</w:t>
      </w:r>
      <w:r>
        <w:rPr>
          <w:spacing w:val="-10"/>
        </w:rPr>
        <w:t xml:space="preserve"> </w:t>
      </w:r>
      <w:r>
        <w:t>изделий</w:t>
      </w:r>
      <w:r>
        <w:rPr>
          <w:spacing w:val="-4"/>
        </w:rPr>
        <w:t xml:space="preserve"> </w:t>
      </w:r>
      <w:r>
        <w:rPr>
          <w:spacing w:val="-2"/>
        </w:rPr>
        <w:t>(блюд);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93"/>
        </w:tabs>
        <w:spacing w:before="4" w:line="237" w:lineRule="auto"/>
        <w:ind w:left="140" w:right="149" w:firstLine="0"/>
        <w:jc w:val="left"/>
      </w:pPr>
      <w:r>
        <w:t>меню-требование на выдачу продуктов питания на каждый день с указанием выхода блюд для</w:t>
      </w:r>
      <w:r>
        <w:rPr>
          <w:spacing w:val="80"/>
        </w:rPr>
        <w:t xml:space="preserve"> </w:t>
      </w:r>
      <w:r>
        <w:t>возрастной группы детей (от 1,5</w:t>
      </w:r>
      <w:r>
        <w:rPr>
          <w:spacing w:val="40"/>
        </w:rPr>
        <w:t xml:space="preserve"> </w:t>
      </w:r>
      <w:r>
        <w:t>до 3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 3-х до 7 лет);</w:t>
      </w:r>
    </w:p>
    <w:p w:rsidR="00DF4183" w:rsidRDefault="00F249AF">
      <w:pPr>
        <w:pStyle w:val="a3"/>
        <w:spacing w:before="1"/>
        <w:ind w:right="138"/>
      </w:pPr>
      <w:r>
        <w:t xml:space="preserve">-ведомости: выполнения </w:t>
      </w:r>
      <w:proofErr w:type="gramStart"/>
      <w:r>
        <w:t>норм(</w:t>
      </w:r>
      <w:proofErr w:type="gramEnd"/>
      <w:r>
        <w:t xml:space="preserve">расчет и оценка использованного на одного ребенка среднесуточного набора пищевых продуктов проводиться ежедневно(Приложение №);расчёт химического состава и </w:t>
      </w:r>
      <w:proofErr w:type="spellStart"/>
      <w:r>
        <w:t>каллорийности</w:t>
      </w:r>
      <w:proofErr w:type="spellEnd"/>
      <w:r>
        <w:t xml:space="preserve"> пищи (Приложение № 5).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2" w:lineRule="exact"/>
        <w:ind w:left="269" w:hanging="129"/>
      </w:pPr>
      <w:r>
        <w:t>Журнал</w:t>
      </w:r>
      <w:r>
        <w:rPr>
          <w:spacing w:val="-9"/>
        </w:rPr>
        <w:t xml:space="preserve"> </w:t>
      </w:r>
      <w:r>
        <w:t>бракеража</w:t>
      </w:r>
      <w:r>
        <w:rPr>
          <w:spacing w:val="-5"/>
        </w:rPr>
        <w:t xml:space="preserve"> </w:t>
      </w:r>
      <w:r>
        <w:t>скоропортящихся</w:t>
      </w:r>
      <w:r>
        <w:rPr>
          <w:spacing w:val="-7"/>
        </w:rPr>
        <w:t xml:space="preserve"> </w:t>
      </w:r>
      <w:r>
        <w:t>пищевых</w:t>
      </w:r>
      <w:r>
        <w:rPr>
          <w:spacing w:val="-7"/>
        </w:rPr>
        <w:t xml:space="preserve"> </w:t>
      </w:r>
      <w:r>
        <w:t>продуктов,</w:t>
      </w:r>
      <w:r>
        <w:rPr>
          <w:spacing w:val="-5"/>
        </w:rPr>
        <w:t xml:space="preserve"> </w:t>
      </w:r>
      <w:r>
        <w:t>поступающих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пищеблок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</w:pPr>
      <w:r>
        <w:t>журнал</w:t>
      </w:r>
      <w:r>
        <w:rPr>
          <w:spacing w:val="-10"/>
        </w:rPr>
        <w:t xml:space="preserve"> </w:t>
      </w:r>
      <w:r>
        <w:t>бракеража</w:t>
      </w:r>
      <w:r>
        <w:rPr>
          <w:spacing w:val="-7"/>
        </w:rPr>
        <w:t xml:space="preserve"> </w:t>
      </w:r>
      <w:r>
        <w:t>готовой</w:t>
      </w:r>
      <w:r>
        <w:rPr>
          <w:spacing w:val="-4"/>
        </w:rPr>
        <w:t xml:space="preserve"> </w:t>
      </w:r>
      <w:r>
        <w:t>кулинарной</w:t>
      </w:r>
      <w:r>
        <w:rPr>
          <w:spacing w:val="-4"/>
        </w:rPr>
        <w:t xml:space="preserve"> </w:t>
      </w:r>
      <w:r>
        <w:rPr>
          <w:spacing w:val="-2"/>
        </w:rPr>
        <w:t>продукции;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 w:line="251" w:lineRule="exact"/>
        <w:ind w:left="269" w:hanging="129"/>
      </w:pPr>
      <w:r>
        <w:t>журнал</w:t>
      </w:r>
      <w:r>
        <w:rPr>
          <w:spacing w:val="-8"/>
        </w:rPr>
        <w:t xml:space="preserve"> </w:t>
      </w:r>
      <w:r>
        <w:rPr>
          <w:spacing w:val="-2"/>
        </w:rPr>
        <w:t>здоровья;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line="251" w:lineRule="exact"/>
        <w:ind w:left="269" w:hanging="129"/>
      </w:pPr>
      <w:r>
        <w:t>заявки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продукты</w:t>
      </w:r>
      <w:r>
        <w:rPr>
          <w:spacing w:val="-3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(подаются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пять</w:t>
      </w:r>
      <w:r>
        <w:rPr>
          <w:spacing w:val="-2"/>
        </w:rPr>
        <w:t xml:space="preserve"> дней);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  <w:jc w:val="left"/>
      </w:pPr>
      <w:r>
        <w:t>Журнал</w:t>
      </w:r>
      <w:r>
        <w:rPr>
          <w:spacing w:val="-9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температурного</w:t>
      </w:r>
      <w:r>
        <w:rPr>
          <w:spacing w:val="-11"/>
        </w:rPr>
        <w:t xml:space="preserve"> </w:t>
      </w:r>
      <w:r>
        <w:t>режима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холодильном</w:t>
      </w:r>
      <w:r>
        <w:rPr>
          <w:spacing w:val="-7"/>
        </w:rPr>
        <w:t xml:space="preserve"> </w:t>
      </w:r>
      <w:r>
        <w:rPr>
          <w:spacing w:val="-2"/>
        </w:rPr>
        <w:t>оборудовании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Книга</w:t>
      </w:r>
      <w:r>
        <w:rPr>
          <w:spacing w:val="-5"/>
        </w:rPr>
        <w:t xml:space="preserve"> </w:t>
      </w:r>
      <w:r>
        <w:t>складского</w:t>
      </w:r>
      <w:r>
        <w:rPr>
          <w:spacing w:val="-7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поступающих</w:t>
      </w:r>
      <w:r>
        <w:rPr>
          <w:spacing w:val="-11"/>
        </w:rPr>
        <w:t xml:space="preserve"> </w:t>
      </w:r>
      <w:r>
        <w:t>продуктов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продовольственного</w:t>
      </w:r>
      <w:r>
        <w:rPr>
          <w:spacing w:val="-11"/>
        </w:rPr>
        <w:t xml:space="preserve"> </w:t>
      </w:r>
      <w:r>
        <w:rPr>
          <w:spacing w:val="-2"/>
        </w:rPr>
        <w:t>сырья.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1"/>
        <w:ind w:left="269" w:hanging="129"/>
        <w:jc w:val="left"/>
      </w:pPr>
      <w:r>
        <w:t>приказы</w:t>
      </w:r>
      <w:r>
        <w:rPr>
          <w:spacing w:val="-7"/>
        </w:rPr>
        <w:t xml:space="preserve"> </w:t>
      </w:r>
      <w:r>
        <w:t>заведующего</w:t>
      </w:r>
      <w:r>
        <w:rPr>
          <w:spacing w:val="-8"/>
        </w:rPr>
        <w:t xml:space="preserve"> </w:t>
      </w:r>
      <w:r>
        <w:t>МБДОУ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питания:</w:t>
      </w:r>
    </w:p>
    <w:p w:rsidR="00DF4183" w:rsidRDefault="00F249AF">
      <w:pPr>
        <w:pStyle w:val="a4"/>
        <w:numPr>
          <w:ilvl w:val="0"/>
          <w:numId w:val="1"/>
        </w:numPr>
        <w:tabs>
          <w:tab w:val="left" w:pos="931"/>
        </w:tabs>
        <w:spacing w:before="247"/>
        <w:ind w:left="931" w:hanging="224"/>
        <w:jc w:val="left"/>
      </w:pPr>
      <w:r>
        <w:rPr>
          <w:spacing w:val="-2"/>
        </w:rPr>
        <w:t>Заключительные</w:t>
      </w:r>
      <w:r>
        <w:rPr>
          <w:spacing w:val="6"/>
        </w:rPr>
        <w:t xml:space="preserve"> </w:t>
      </w:r>
      <w:r>
        <w:rPr>
          <w:spacing w:val="-2"/>
        </w:rPr>
        <w:t>положения.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27"/>
        </w:tabs>
        <w:spacing w:before="203"/>
        <w:ind w:left="527" w:hanging="387"/>
        <w:jc w:val="both"/>
      </w:pPr>
      <w:r>
        <w:t>В</w:t>
      </w:r>
      <w:r>
        <w:rPr>
          <w:spacing w:val="-11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rPr>
          <w:spacing w:val="-2"/>
        </w:rPr>
        <w:t>МБДОУ:</w:t>
      </w:r>
    </w:p>
    <w:p w:rsidR="00DF4183" w:rsidRDefault="00F249AF">
      <w:pPr>
        <w:pStyle w:val="a4"/>
        <w:numPr>
          <w:ilvl w:val="2"/>
          <w:numId w:val="1"/>
        </w:numPr>
        <w:tabs>
          <w:tab w:val="left" w:pos="269"/>
        </w:tabs>
        <w:spacing w:before="2"/>
        <w:ind w:left="269" w:hanging="129"/>
      </w:pPr>
      <w:r>
        <w:t>оформляет</w:t>
      </w:r>
      <w:r>
        <w:rPr>
          <w:spacing w:val="-8"/>
        </w:rPr>
        <w:t xml:space="preserve"> </w:t>
      </w:r>
      <w:r>
        <w:t>информационные</w:t>
      </w:r>
      <w:r>
        <w:rPr>
          <w:spacing w:val="-12"/>
        </w:rPr>
        <w:t xml:space="preserve"> </w:t>
      </w:r>
      <w:r>
        <w:t>стенды,</w:t>
      </w:r>
      <w:r>
        <w:rPr>
          <w:spacing w:val="-4"/>
        </w:rPr>
        <w:t xml:space="preserve"> </w:t>
      </w:r>
      <w:r>
        <w:t>посвященные</w:t>
      </w:r>
      <w:r>
        <w:rPr>
          <w:spacing w:val="-12"/>
        </w:rPr>
        <w:t xml:space="preserve"> </w:t>
      </w:r>
      <w:r>
        <w:t>вопросам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rPr>
          <w:spacing w:val="-2"/>
        </w:rPr>
        <w:t>питания;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609"/>
        </w:tabs>
        <w:spacing w:before="1"/>
        <w:ind w:right="143" w:firstLine="0"/>
        <w:jc w:val="both"/>
      </w:pPr>
      <w:r>
        <w:t>Изучает режим и рацион питания обучающихся в домашних условиях, потребности и возможности родителей в решении вопросов улучшения питания детей с учётом режима функционирования МБДОУ;</w:t>
      </w:r>
    </w:p>
    <w:p w:rsidR="00DF4183" w:rsidRDefault="00F249AF">
      <w:pPr>
        <w:pStyle w:val="a4"/>
        <w:numPr>
          <w:ilvl w:val="1"/>
          <w:numId w:val="1"/>
        </w:numPr>
        <w:tabs>
          <w:tab w:val="left" w:pos="542"/>
        </w:tabs>
        <w:ind w:right="134" w:firstLine="0"/>
        <w:jc w:val="both"/>
      </w:pPr>
      <w:r>
        <w:t>Организует систематическую работу с родите</w:t>
      </w:r>
      <w:r>
        <w:t>лями, проводит беседы, консультации</w:t>
      </w:r>
      <w:r>
        <w:rPr>
          <w:spacing w:val="40"/>
        </w:rPr>
        <w:t xml:space="preserve"> </w:t>
      </w:r>
      <w:r>
        <w:t>и другие мероприятия, посвященные вопросам, питания в формировании здоровья человека, обеспечения ежедневного сбалансированного питания, развития культуры питания, привлекает родителей к работе с детьми по организации до</w:t>
      </w:r>
      <w:r>
        <w:t>суга и пропаганде здорового образа жизни, правильного питания в домашних условиях;</w:t>
      </w:r>
    </w:p>
    <w:p w:rsidR="00DF4183" w:rsidRDefault="00DF4183">
      <w:pPr>
        <w:pStyle w:val="a4"/>
        <w:sectPr w:rsidR="00DF4183">
          <w:pgSz w:w="11910" w:h="16840"/>
          <w:pgMar w:top="620" w:right="708" w:bottom="280" w:left="1559" w:header="720" w:footer="720" w:gutter="0"/>
          <w:cols w:space="720"/>
        </w:sectPr>
      </w:pPr>
    </w:p>
    <w:p w:rsidR="00DF4183" w:rsidRDefault="00DF4183">
      <w:pPr>
        <w:pStyle w:val="a3"/>
        <w:spacing w:before="4"/>
        <w:ind w:left="0"/>
        <w:jc w:val="left"/>
        <w:rPr>
          <w:sz w:val="17"/>
        </w:rPr>
      </w:pPr>
    </w:p>
    <w:p w:rsidR="00DF4183" w:rsidRDefault="00DF4183">
      <w:pPr>
        <w:pStyle w:val="a3"/>
        <w:jc w:val="left"/>
        <w:rPr>
          <w:sz w:val="17"/>
        </w:rPr>
        <w:sectPr w:rsidR="00DF4183">
          <w:pgSz w:w="11910" w:h="16840"/>
          <w:pgMar w:top="1920" w:right="708" w:bottom="280" w:left="1559" w:header="720" w:footer="720" w:gutter="0"/>
          <w:cols w:space="720"/>
        </w:sectPr>
      </w:pPr>
    </w:p>
    <w:p w:rsidR="00DF4183" w:rsidRDefault="00F249AF">
      <w:pPr>
        <w:ind w:left="178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86124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183">
      <w:pgSz w:w="11910" w:h="16840"/>
      <w:pgMar w:top="5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073D4"/>
    <w:multiLevelType w:val="multilevel"/>
    <w:tmpl w:val="0C069D0A"/>
    <w:lvl w:ilvl="0">
      <w:start w:val="1"/>
      <w:numFmt w:val="decimal"/>
      <w:lvlText w:val="%1."/>
      <w:lvlJc w:val="left"/>
      <w:pPr>
        <w:ind w:left="86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27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860" w:hanging="1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3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67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1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75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29" w:hanging="13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183"/>
    <w:rsid w:val="002E0798"/>
    <w:rsid w:val="00DF4183"/>
    <w:rsid w:val="00F2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FF6E"/>
  <w15:docId w15:val="{1F0C25DB-D7F7-43C1-A014-61844426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9"/>
      <w:ind w:left="861" w:hanging="36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</w:style>
  <w:style w:type="paragraph" w:styleId="a4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E07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079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A634D-5D8E-4B24-9851-3CB92D09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2026-09-30T13:51:00Z</cp:lastPrinted>
  <dcterms:created xsi:type="dcterms:W3CDTF">2026-09-30T14:03:00Z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2026-09-30T00:00:00Z</vt:filetime>
  </property>
  <property fmtid="{D5CDD505-2E9C-101B-9397-08002B2CF9AE}" pid="5" name="Producer">
    <vt:lpwstr>phpdocx</vt:lpwstr>
  </property>
</Properties>
</file>