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AF" w:rsidRDefault="008715C4" w:rsidP="008715C4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20.05.2020</w:t>
      </w:r>
      <w:r w:rsidR="006A1BAF">
        <w:rPr>
          <w:rFonts w:ascii="Times New Roman" w:hAnsi="Times New Roman"/>
          <w:b/>
          <w:sz w:val="28"/>
        </w:rPr>
        <w:t xml:space="preserve">  </w:t>
      </w:r>
    </w:p>
    <w:p w:rsidR="006A1BAF" w:rsidRDefault="008715C4" w:rsidP="006A1BA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</w:t>
      </w:r>
      <w:r w:rsidR="006A1BAF">
        <w:rPr>
          <w:rFonts w:ascii="Times New Roman" w:hAnsi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6A1BAF" w:rsidRDefault="006A1BAF" w:rsidP="006A1BA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разновозрастная группа</w:t>
      </w:r>
    </w:p>
    <w:p w:rsidR="006A1BAF" w:rsidRDefault="006A1BAF" w:rsidP="006A1BAF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2371A8" w:rsidRPr="008715C4" w:rsidRDefault="008715C4" w:rsidP="006A1BA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1 . </w:t>
      </w:r>
      <w:r w:rsidR="002371A8" w:rsidRPr="008715C4">
        <w:rPr>
          <w:rFonts w:ascii="Times New Roman" w:hAnsi="Times New Roman"/>
          <w:color w:val="000000" w:themeColor="text1"/>
          <w:sz w:val="28"/>
          <w:szCs w:val="28"/>
          <w:u w:val="single"/>
        </w:rPr>
        <w:t>Аппликация</w:t>
      </w:r>
      <w:r w:rsidR="002371A8" w:rsidRPr="008715C4">
        <w:rPr>
          <w:rFonts w:ascii="Times New Roman" w:hAnsi="Times New Roman"/>
          <w:color w:val="000000" w:themeColor="text1"/>
          <w:sz w:val="28"/>
          <w:szCs w:val="28"/>
        </w:rPr>
        <w:t xml:space="preserve"> «Вырежи и наклей что захочешь» </w:t>
      </w:r>
    </w:p>
    <w:p w:rsidR="002371A8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FB">
        <w:rPr>
          <w:rFonts w:ascii="Times New Roman" w:hAnsi="Times New Roman"/>
          <w:sz w:val="28"/>
          <w:szCs w:val="28"/>
          <w:u w:val="single"/>
        </w:rPr>
        <w:t>Цель:</w:t>
      </w:r>
      <w:r w:rsidRPr="002C5137">
        <w:rPr>
          <w:rFonts w:ascii="Times New Roman" w:hAnsi="Times New Roman"/>
          <w:sz w:val="28"/>
          <w:szCs w:val="28"/>
        </w:rPr>
        <w:t xml:space="preserve"> 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</w:t>
      </w:r>
    </w:p>
    <w:p w:rsidR="002371A8" w:rsidRPr="006636E1" w:rsidRDefault="006636E1" w:rsidP="006636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636E1">
        <w:rPr>
          <w:rFonts w:ascii="Times New Roman" w:hAnsi="Times New Roman"/>
          <w:i/>
          <w:sz w:val="28"/>
          <w:u w:val="single"/>
        </w:rPr>
        <w:t>Материалы.</w:t>
      </w:r>
      <w:r w:rsidRPr="006636E1">
        <w:rPr>
          <w:rFonts w:ascii="Times New Roman" w:hAnsi="Times New Roman"/>
          <w:sz w:val="28"/>
        </w:rPr>
        <w:t> Набор цветных бумажных квадратиков, прямоугольников и треугольников для вырезывания, ножницы, клей, кисть для клея, салфетка</w:t>
      </w:r>
    </w:p>
    <w:p w:rsidR="007C5D29" w:rsidRPr="007C5D29" w:rsidRDefault="007C5D29" w:rsidP="007C5D29">
      <w:pPr>
        <w:rPr>
          <w:rFonts w:ascii="Times New Roman" w:hAnsi="Times New Roman"/>
          <w:sz w:val="28"/>
        </w:rPr>
      </w:pPr>
      <w:r w:rsidRPr="007C5D29">
        <w:rPr>
          <w:rFonts w:ascii="Times New Roman" w:hAnsi="Times New Roman"/>
          <w:sz w:val="28"/>
          <w:u w:val="single"/>
        </w:rPr>
        <w:t>Взрослый:</w:t>
      </w:r>
      <w:r>
        <w:rPr>
          <w:rFonts w:ascii="Times New Roman" w:hAnsi="Times New Roman"/>
          <w:sz w:val="28"/>
        </w:rPr>
        <w:t xml:space="preserve"> Какую картинку хочешь</w:t>
      </w:r>
      <w:r w:rsidRPr="007C5D29">
        <w:rPr>
          <w:rFonts w:ascii="Times New Roman" w:hAnsi="Times New Roman"/>
          <w:sz w:val="28"/>
        </w:rPr>
        <w:t xml:space="preserve"> вырезать?</w:t>
      </w:r>
    </w:p>
    <w:p w:rsidR="007C5D29" w:rsidRPr="007C5D29" w:rsidRDefault="007C5D29" w:rsidP="007C5D29">
      <w:pPr>
        <w:rPr>
          <w:rFonts w:ascii="Times New Roman" w:hAnsi="Times New Roman"/>
          <w:sz w:val="28"/>
        </w:rPr>
      </w:pPr>
      <w:r w:rsidRPr="007C5D29">
        <w:rPr>
          <w:rFonts w:ascii="Times New Roman" w:hAnsi="Times New Roman"/>
          <w:sz w:val="28"/>
          <w:u w:val="single"/>
        </w:rPr>
        <w:t>Взрослый:</w:t>
      </w:r>
      <w:r w:rsidRPr="007C5D29">
        <w:rPr>
          <w:rFonts w:ascii="Times New Roman" w:hAnsi="Times New Roman"/>
          <w:sz w:val="28"/>
        </w:rPr>
        <w:t> Можно вырезать, например, под деревом стоит скамеечка, светит солнце; по реке плывут лодочки, светит солнце; цыпленок гуляет по травке и др.).</w:t>
      </w:r>
    </w:p>
    <w:p w:rsidR="007C5D29" w:rsidRPr="007C5D29" w:rsidRDefault="009C56BF" w:rsidP="007C5D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502920</wp:posOffset>
            </wp:positionV>
            <wp:extent cx="3266018" cy="2180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bc8b3b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1"/>
                    <a:stretch/>
                  </pic:blipFill>
                  <pic:spPr bwMode="auto">
                    <a:xfrm>
                      <a:off x="0" y="0"/>
                      <a:ext cx="3266625" cy="2180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502920</wp:posOffset>
            </wp:positionV>
            <wp:extent cx="2983230" cy="2181093"/>
            <wp:effectExtent l="0" t="0" r="7620" b="0"/>
            <wp:wrapNone/>
            <wp:docPr id="4" name="Рисунок 4" descr="https://avatars.mds.yandex.net/get-pdb/1604805/4042403b-4541-42fd-9e59-7315251ce6e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04805/4042403b-4541-42fd-9e59-7315251ce6e5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" t="9702" r="3172"/>
                    <a:stretch/>
                  </pic:blipFill>
                  <pic:spPr bwMode="auto">
                    <a:xfrm>
                      <a:off x="0" y="0"/>
                      <a:ext cx="2988734" cy="218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D29" w:rsidRPr="007C5D29">
        <w:rPr>
          <w:rFonts w:ascii="Times New Roman" w:hAnsi="Times New Roman"/>
          <w:sz w:val="28"/>
          <w:u w:val="single"/>
        </w:rPr>
        <w:t>Взрослый:</w:t>
      </w:r>
      <w:r w:rsidR="007C5D29" w:rsidRPr="007C5D29">
        <w:rPr>
          <w:rFonts w:ascii="Times New Roman" w:hAnsi="Times New Roman"/>
          <w:sz w:val="28"/>
        </w:rPr>
        <w:t> </w:t>
      </w:r>
      <w:r w:rsidR="007C5D29">
        <w:rPr>
          <w:rFonts w:ascii="Times New Roman" w:hAnsi="Times New Roman"/>
          <w:sz w:val="28"/>
        </w:rPr>
        <w:t>Посмотри</w:t>
      </w:r>
      <w:r w:rsidR="007C5D29" w:rsidRPr="007C5D29">
        <w:rPr>
          <w:rFonts w:ascii="Times New Roman" w:hAnsi="Times New Roman"/>
          <w:sz w:val="28"/>
        </w:rPr>
        <w:t xml:space="preserve"> несколько сюжетных картинок. Что изображено на них? </w:t>
      </w:r>
      <w:r w:rsidR="007C5D29">
        <w:rPr>
          <w:rFonts w:ascii="Times New Roman" w:hAnsi="Times New Roman"/>
          <w:sz w:val="28"/>
        </w:rPr>
        <w:t>(Солнце, домик, облако и т. д.)</w:t>
      </w:r>
    </w:p>
    <w:p w:rsidR="007C5D29" w:rsidRDefault="007C5D29" w:rsidP="009C56B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6636E1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286385</wp:posOffset>
            </wp:positionV>
            <wp:extent cx="1581150" cy="2082108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681982bd83a56ce318befa4aad0a44c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2" t="7643" r="17198" b="7643"/>
                    <a:stretch/>
                  </pic:blipFill>
                  <pic:spPr bwMode="auto">
                    <a:xfrm>
                      <a:off x="0" y="0"/>
                      <a:ext cx="1581150" cy="208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246380</wp:posOffset>
            </wp:positionV>
            <wp:extent cx="2667000" cy="21209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51527" r="12132" b="2526"/>
                    <a:stretch/>
                  </pic:blipFill>
                  <pic:spPr bwMode="auto">
                    <a:xfrm>
                      <a:off x="0" y="0"/>
                      <a:ext cx="2667000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6636E1" w:rsidP="006636E1">
      <w:pPr>
        <w:tabs>
          <w:tab w:val="left" w:pos="5565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Pr="006636E1" w:rsidRDefault="006636E1" w:rsidP="006636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636E1">
        <w:rPr>
          <w:rFonts w:ascii="Times New Roman" w:hAnsi="Times New Roman"/>
          <w:sz w:val="28"/>
        </w:rPr>
        <w:lastRenderedPageBreak/>
        <w:t>При рассматривании готовых изображе</w:t>
      </w:r>
      <w:r w:rsidR="0017492C">
        <w:rPr>
          <w:rFonts w:ascii="Times New Roman" w:hAnsi="Times New Roman"/>
          <w:sz w:val="28"/>
        </w:rPr>
        <w:t>ний просить называть, что ребенок вырезал и наклеил. Похвалите своих</w:t>
      </w:r>
      <w:r w:rsidRPr="006636E1">
        <w:rPr>
          <w:rFonts w:ascii="Times New Roman" w:hAnsi="Times New Roman"/>
          <w:sz w:val="28"/>
        </w:rPr>
        <w:t xml:space="preserve"> детей за созданные ими интересные, забавные аппликации.</w:t>
      </w:r>
    </w:p>
    <w:p w:rsidR="007C5D29" w:rsidRPr="002C5137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1A8" w:rsidRPr="002C5137" w:rsidRDefault="002371A8" w:rsidP="002371A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137">
        <w:rPr>
          <w:rFonts w:ascii="Times New Roman" w:hAnsi="Times New Roman"/>
          <w:sz w:val="28"/>
          <w:szCs w:val="28"/>
          <w:u w:val="single"/>
        </w:rPr>
        <w:t>Азбука безопасности</w:t>
      </w:r>
      <w:r w:rsidRPr="002C5137">
        <w:rPr>
          <w:rFonts w:ascii="Times New Roman" w:hAnsi="Times New Roman"/>
          <w:sz w:val="28"/>
          <w:szCs w:val="28"/>
        </w:rPr>
        <w:t xml:space="preserve"> «Скорая помощь»</w:t>
      </w:r>
    </w:p>
    <w:p w:rsidR="002371A8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37">
        <w:rPr>
          <w:rFonts w:ascii="Times New Roman" w:hAnsi="Times New Roman"/>
          <w:sz w:val="28"/>
          <w:szCs w:val="28"/>
          <w:u w:val="single"/>
        </w:rPr>
        <w:t>Цель:</w:t>
      </w:r>
      <w:r w:rsidRPr="002C5137">
        <w:rPr>
          <w:rFonts w:ascii="Times New Roman" w:hAnsi="Times New Roman"/>
          <w:sz w:val="28"/>
          <w:szCs w:val="28"/>
        </w:rPr>
        <w:t xml:space="preserve"> познакомить детей с номером телефона 103; научить вызывать скорую медицинскую помощь; формировать представление о профессии врача скорой помощи, воспитывать уважение к труду врача скорой помощи.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Врачи – наши друзья с самого рождения и до старости. Если нездоровится, человек идет с жалобой к врачу в поликлинику. Врач выслушает, осмотрит больного и назначит лечение.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Но не всегда врач находится рядом. Пришел ты к бабушке, а ей плохо, сердце болит, бабушка встать не может. К врачу бы ей сходить, да плохо, не дойдет, хотя вчера чувствовала себя хорошо.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На такие случаи, когда срочно кому-то нужна медицинская помощь, создана служба скорой помощи.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В бригаде скорой помощи работают врачи, которые оказывают помощь на дому, а в самых тяжелых случаях перевозят больных в больницу.</w:t>
      </w: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986789</wp:posOffset>
            </wp:positionH>
            <wp:positionV relativeFrom="paragraph">
              <wp:posOffset>684530</wp:posOffset>
            </wp:positionV>
            <wp:extent cx="4543425" cy="3503124"/>
            <wp:effectExtent l="0" t="0" r="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koray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435" cy="3506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50F">
        <w:rPr>
          <w:rFonts w:ascii="Times New Roman" w:hAnsi="Times New Roman"/>
          <w:sz w:val="28"/>
        </w:rPr>
        <w:t>У бригады скорой помощи есть специальная машина (рассмотреть рисунок машины скорой помощи). На верху машины находится сирена и мигалка.</w:t>
      </w: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715C4" w:rsidRDefault="008715C4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715C4" w:rsidRDefault="008715C4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715C4" w:rsidRDefault="008715C4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Если пострадавшего срочно надо доставить в больницу, их включают как сигнал тревоги и опасности. А машины и прохожие на проезжей части обязаны уступить дорогу «скорой помощи», какой бы при этом не горел сигнал светофора. Ведь в опасности находится жизнь человека.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Если случится где-то авария на дороге, пожар в квартире или другое бедствие, «скорая помощь» уже тут как тут. А вдруг кому-то потребуется срочная помощь? Медлить никак нельзя!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Служба скорой помощи работает и днем, и ночью. Дежурные – диспетчеры сидят у телефонов и принимают вызовы. Вызвать скорую помощь можно по телефону «03».</w:t>
      </w:r>
      <w:r>
        <w:rPr>
          <w:rFonts w:ascii="Times New Roman" w:hAnsi="Times New Roman"/>
          <w:sz w:val="28"/>
        </w:rPr>
        <w:t xml:space="preserve"> </w:t>
      </w:r>
      <w:r w:rsidRPr="00C1050F">
        <w:rPr>
          <w:rFonts w:ascii="Times New Roman" w:hAnsi="Times New Roman"/>
          <w:sz w:val="28"/>
        </w:rPr>
        <w:t xml:space="preserve">Используя телефонные аппараты, </w:t>
      </w:r>
      <w:r>
        <w:rPr>
          <w:rFonts w:ascii="Times New Roman" w:hAnsi="Times New Roman"/>
          <w:sz w:val="28"/>
        </w:rPr>
        <w:t>набирают</w:t>
      </w:r>
      <w:r w:rsidRPr="00C1050F">
        <w:rPr>
          <w:rFonts w:ascii="Times New Roman" w:hAnsi="Times New Roman"/>
          <w:sz w:val="28"/>
        </w:rPr>
        <w:t xml:space="preserve"> номер «03» и вызвать бригаду скорой помощи.</w:t>
      </w:r>
      <w:r>
        <w:rPr>
          <w:rFonts w:ascii="Times New Roman" w:hAnsi="Times New Roman"/>
          <w:sz w:val="28"/>
        </w:rPr>
        <w:t xml:space="preserve"> (</w:t>
      </w:r>
      <w:r w:rsidRPr="00C1050F">
        <w:rPr>
          <w:rFonts w:ascii="Times New Roman" w:hAnsi="Times New Roman"/>
          <w:sz w:val="28"/>
        </w:rPr>
        <w:t>При этом дети должны уметь четко назвать: имя и фамилию; причину вызова; адрес.</w:t>
      </w:r>
      <w:r>
        <w:rPr>
          <w:rFonts w:ascii="Times New Roman" w:hAnsi="Times New Roman"/>
          <w:sz w:val="28"/>
        </w:rPr>
        <w:t>)</w:t>
      </w:r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Мультфильм про машину скорой помощи: </w:t>
      </w:r>
      <w:hyperlink r:id="rId10" w:history="1">
        <w:r w:rsidRPr="00741E1F">
          <w:rPr>
            <w:rStyle w:val="a6"/>
            <w:rFonts w:ascii="Times New Roman" w:hAnsi="Times New Roman"/>
            <w:sz w:val="28"/>
            <w:szCs w:val="28"/>
          </w:rPr>
          <w:t>https://youtu.be/d0Ejnk2KMgw</w:t>
        </w:r>
      </w:hyperlink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1A8" w:rsidRPr="00FF197A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5A12AD" w:rsidRDefault="005A12AD"/>
    <w:sectPr w:rsidR="005A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18D5"/>
    <w:multiLevelType w:val="multilevel"/>
    <w:tmpl w:val="AC469BF8"/>
    <w:lvl w:ilvl="0">
      <w:start w:val="2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FF490A"/>
    <w:multiLevelType w:val="hybridMultilevel"/>
    <w:tmpl w:val="A3B01CA8"/>
    <w:lvl w:ilvl="0" w:tplc="AE9C19B4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A8"/>
    <w:rsid w:val="0017492C"/>
    <w:rsid w:val="002371A8"/>
    <w:rsid w:val="005A12AD"/>
    <w:rsid w:val="006636E1"/>
    <w:rsid w:val="006A1BAF"/>
    <w:rsid w:val="007C5D29"/>
    <w:rsid w:val="008715C4"/>
    <w:rsid w:val="009C56BF"/>
    <w:rsid w:val="00C1050F"/>
    <w:rsid w:val="00E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7DDC"/>
  <w15:chartTrackingRefBased/>
  <w15:docId w15:val="{4FA53380-A7DA-46E8-B579-44807657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1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5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5D29"/>
    <w:rPr>
      <w:b/>
      <w:bCs/>
    </w:rPr>
  </w:style>
  <w:style w:type="character" w:styleId="a6">
    <w:name w:val="Hyperlink"/>
    <w:basedOn w:val="a0"/>
    <w:uiPriority w:val="99"/>
    <w:unhideWhenUsed/>
    <w:rsid w:val="00C10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youtu.be/d0Ejnk2KMg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 Windows</cp:lastModifiedBy>
  <cp:revision>5</cp:revision>
  <dcterms:created xsi:type="dcterms:W3CDTF">2020-04-21T16:01:00Z</dcterms:created>
  <dcterms:modified xsi:type="dcterms:W3CDTF">2020-05-20T08:02:00Z</dcterms:modified>
</cp:coreProperties>
</file>